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D3" w:rsidRDefault="00A866D3" w:rsidP="00A866D3">
      <w:pPr>
        <w:spacing w:line="240" w:lineRule="auto"/>
      </w:pPr>
    </w:p>
    <w:p w:rsidR="00A866D3" w:rsidRDefault="00A866D3" w:rsidP="00A866D3">
      <w:pPr>
        <w:spacing w:line="240" w:lineRule="auto"/>
        <w:jc w:val="right"/>
      </w:pPr>
      <w:r>
        <w:t>Приложение № 3</w:t>
      </w:r>
    </w:p>
    <w:p w:rsidR="00A866D3" w:rsidRDefault="00FD29E5" w:rsidP="00A866D3">
      <w:pPr>
        <w:spacing w:line="240" w:lineRule="auto"/>
        <w:jc w:val="right"/>
      </w:pPr>
      <w:r>
        <w:t>к приказу № 29</w:t>
      </w:r>
      <w:bookmarkStart w:id="0" w:name="_GoBack"/>
      <w:bookmarkEnd w:id="0"/>
    </w:p>
    <w:p w:rsidR="00A866D3" w:rsidRDefault="00A866D3" w:rsidP="00A866D3">
      <w:pPr>
        <w:spacing w:line="240" w:lineRule="auto"/>
        <w:jc w:val="right"/>
      </w:pPr>
      <w:r>
        <w:t>от «12» февраля 2018 г.</w:t>
      </w:r>
    </w:p>
    <w:p w:rsidR="00A866D3" w:rsidRDefault="00A866D3" w:rsidP="00A866D3">
      <w:pPr>
        <w:jc w:val="center"/>
      </w:pPr>
    </w:p>
    <w:p w:rsidR="00A866D3" w:rsidRPr="00A866D3" w:rsidRDefault="00A866D3" w:rsidP="00A866D3">
      <w:pPr>
        <w:jc w:val="center"/>
        <w:rPr>
          <w:b/>
        </w:rPr>
      </w:pPr>
      <w:r w:rsidRPr="00A866D3">
        <w:rPr>
          <w:b/>
        </w:rPr>
        <w:t>ПОЛОЖЕНИЕ</w:t>
      </w:r>
    </w:p>
    <w:p w:rsidR="00A866D3" w:rsidRPr="00A866D3" w:rsidRDefault="00A866D3" w:rsidP="00A866D3">
      <w:pPr>
        <w:jc w:val="center"/>
        <w:rPr>
          <w:b/>
        </w:rPr>
      </w:pPr>
      <w:r w:rsidRPr="00A866D3">
        <w:rPr>
          <w:b/>
        </w:rPr>
        <w:t>об общешкольном родительском комитете</w:t>
      </w:r>
    </w:p>
    <w:p w:rsidR="00A866D3" w:rsidRPr="00A866D3" w:rsidRDefault="00FD29E5" w:rsidP="00A866D3">
      <w:pPr>
        <w:jc w:val="center"/>
        <w:rPr>
          <w:b/>
        </w:rPr>
      </w:pPr>
      <w:r>
        <w:rPr>
          <w:b/>
        </w:rPr>
        <w:t>государственного казенного</w:t>
      </w:r>
      <w:r w:rsidR="00A866D3" w:rsidRPr="00A866D3">
        <w:rPr>
          <w:b/>
        </w:rPr>
        <w:t xml:space="preserve"> общеобразовательного учреждения</w:t>
      </w:r>
      <w:r>
        <w:rPr>
          <w:b/>
        </w:rPr>
        <w:t xml:space="preserve"> Республики Дагестан</w:t>
      </w:r>
    </w:p>
    <w:p w:rsidR="00A866D3" w:rsidRPr="00A866D3" w:rsidRDefault="00FD29E5" w:rsidP="00A866D3">
      <w:pPr>
        <w:jc w:val="center"/>
        <w:rPr>
          <w:b/>
        </w:rPr>
      </w:pPr>
      <w:r>
        <w:rPr>
          <w:b/>
        </w:rPr>
        <w:t>«Акаринская ООШ Хунзахского района</w:t>
      </w:r>
      <w:r w:rsidR="00A866D3" w:rsidRPr="00A866D3">
        <w:rPr>
          <w:b/>
        </w:rPr>
        <w:t>»</w:t>
      </w:r>
    </w:p>
    <w:p w:rsidR="00A866D3" w:rsidRDefault="00A866D3" w:rsidP="00A866D3">
      <w:pPr>
        <w:jc w:val="right"/>
      </w:pPr>
    </w:p>
    <w:p w:rsidR="00A866D3" w:rsidRDefault="00A866D3" w:rsidP="00A866D3">
      <w:r>
        <w:t>1. Общие положения</w:t>
      </w:r>
    </w:p>
    <w:p w:rsidR="00A866D3" w:rsidRDefault="00A866D3" w:rsidP="00A866D3">
      <w:r>
        <w:t>1.1 .Общешкольный родительский комитет (далее - Комитет) является коллегиальным органом самоуправления родителей (законных представителей) обучающихся. Он создается и функционирует в целях создания условий для реализации родителями (законными представителями) законного права на участие в управлении Учреждением.</w:t>
      </w:r>
    </w:p>
    <w:p w:rsidR="00A866D3" w:rsidRDefault="00A866D3" w:rsidP="00A866D3">
      <w:r>
        <w:t xml:space="preserve">1.2. </w:t>
      </w:r>
      <w:r w:rsidR="00FD29E5" w:rsidRPr="00FD29E5">
        <w:t>В своей деятельности Совет руководствуется Конституцией Российской Федерации, Законом Российской Федерации «Об образовании в Российской Федерации», иными нормативными правовыми актами Российской Федерации, нормативными правовыми актами Правительства Российской Федерации, нормативными правовыми  актами МО и науки Республики Дагестан, нормативными правовыми Пр</w:t>
      </w:r>
      <w:r w:rsidR="00FD29E5">
        <w:t xml:space="preserve">авительства Республики Дагестан, </w:t>
      </w:r>
      <w:r>
        <w:t>Уставом Школы, настоящим Положением.</w:t>
      </w:r>
    </w:p>
    <w:p w:rsidR="00A866D3" w:rsidRDefault="00A866D3" w:rsidP="00A866D3">
      <w:r>
        <w:t>2. Задачи:</w:t>
      </w:r>
    </w:p>
    <w:p w:rsidR="00A866D3" w:rsidRDefault="00A866D3" w:rsidP="00A866D3">
      <w:r>
        <w:t>2.1. Комитет создается с целью согласования действия семьи и школы по оказанию - позитивного воздействия на ребенка.</w:t>
      </w:r>
    </w:p>
    <w:p w:rsidR="00A866D3" w:rsidRDefault="00A866D3" w:rsidP="00A866D3">
      <w:r>
        <w:t>2.2. Основными задачами комитета являются:</w:t>
      </w:r>
    </w:p>
    <w:p w:rsidR="00A866D3" w:rsidRDefault="00A866D3" w:rsidP="00A866D3">
      <w:r>
        <w:t>- привлечение родителей (законных представителей) к активному участию в жизни школы;</w:t>
      </w:r>
    </w:p>
    <w:p w:rsidR="00A866D3" w:rsidRDefault="00A866D3" w:rsidP="00A866D3">
      <w:r>
        <w:t>- содействие педагогам и администрации школы в укреплении материально-технической базы и в осуществлении учебно-воспитательного процесса;</w:t>
      </w:r>
    </w:p>
    <w:p w:rsidR="00A866D3" w:rsidRDefault="00A866D3" w:rsidP="00A866D3">
      <w:r>
        <w:t>- координация деятельности классных родительских комитетов;</w:t>
      </w:r>
    </w:p>
    <w:p w:rsidR="00A866D3" w:rsidRDefault="00A866D3" w:rsidP="00A866D3">
      <w:r>
        <w:t>- способствование гуманизации семейного воспитания.</w:t>
      </w:r>
    </w:p>
    <w:p w:rsidR="00A866D3" w:rsidRDefault="00A866D3" w:rsidP="00A866D3">
      <w:r>
        <w:t>3. Порядок формирования комитета и сроки его полномочий</w:t>
      </w:r>
    </w:p>
    <w:p w:rsidR="00A866D3" w:rsidRDefault="00A866D3" w:rsidP="00A866D3">
      <w:r>
        <w:t>2.1. Комитет формируется ежегодно, сроком на 1 учебный год из числа родителей (законных представителей), избранных родительскими собраниями классов - по 1 представителю от каждого класса.</w:t>
      </w:r>
    </w:p>
    <w:p w:rsidR="00A866D3" w:rsidRDefault="00A866D3" w:rsidP="00A866D3">
      <w:r>
        <w:lastRenderedPageBreak/>
        <w:t>2.2. Персональный состав Комитета утверждается приказом директора Школы.</w:t>
      </w:r>
    </w:p>
    <w:p w:rsidR="00A866D3" w:rsidRDefault="00A866D3" w:rsidP="00A866D3">
      <w:r>
        <w:t>2.3. Комитет возглавляет. Председатель Комитета, избираемый на первом заседании Комитета его членами.</w:t>
      </w:r>
    </w:p>
    <w:p w:rsidR="00A866D3" w:rsidRDefault="00A866D3" w:rsidP="00A866D3">
      <w:r>
        <w:t>2.4. Председатель Комитета избирается открытым голосованием из числа членов Комитета при явке 2/3 его членов.</w:t>
      </w:r>
    </w:p>
    <w:p w:rsidR="00A866D3" w:rsidRDefault="00A866D3" w:rsidP="00A866D3">
      <w:r>
        <w:t>2.5. Комитетом может быть сформирован Президиум Комитета численностью не менее 5 человек</w:t>
      </w:r>
    </w:p>
    <w:p w:rsidR="00A866D3" w:rsidRDefault="00A866D3" w:rsidP="00A866D3">
      <w:r>
        <w:t>2.6. Досрочное прекращение полномочий членов Комитета (отзыв), выборы и  назначение членов Комитета взамен выбывших, отозванных, а также формирование нового состава Комитета после истечения его полномочий, осуществляются в порядке, определенном пп. 2.1., 2.2. настоящего Положения.</w:t>
      </w:r>
    </w:p>
    <w:p w:rsidR="00A866D3" w:rsidRDefault="00A866D3" w:rsidP="00A866D3">
      <w:r>
        <w:t>2.7. Для решения вопросов, требующих участия администрации Школы и других органов самоуправления, а также представителей органов местного самоуправления и общественности, они могут приглашаться на заседания Комитета.</w:t>
      </w:r>
    </w:p>
    <w:p w:rsidR="00A866D3" w:rsidRDefault="00A866D3" w:rsidP="00A866D3">
      <w:r>
        <w:t>2.8. Приглашенные участники Комитета имеют право совещательного голоса.</w:t>
      </w:r>
    </w:p>
    <w:p w:rsidR="00A866D3" w:rsidRDefault="00A866D3" w:rsidP="00A866D3">
      <w:r>
        <w:t>2.9. От администрации Школы работу Комитета координирует заместитель директорашколы по воспитательной работе.</w:t>
      </w:r>
    </w:p>
    <w:p w:rsidR="00A866D3" w:rsidRDefault="00A866D3" w:rsidP="00A866D3">
      <w:r>
        <w:t>4. Функции</w:t>
      </w:r>
    </w:p>
    <w:p w:rsidR="00A866D3" w:rsidRDefault="00A866D3" w:rsidP="00A866D3">
      <w:r>
        <w:t>4.1. Основными функциями общешкольного родительского комитета являются:</w:t>
      </w:r>
    </w:p>
    <w:p w:rsidR="00A866D3" w:rsidRDefault="00A866D3" w:rsidP="00A866D3">
      <w:r>
        <w:t>- содействие обеспечению оптимальных условий для организации образовательного процесса;</w:t>
      </w:r>
    </w:p>
    <w:p w:rsidR="00A866D3" w:rsidRDefault="00A866D3" w:rsidP="00A866D3">
      <w:r>
        <w:t>- координация деятельность классных родительских комитетов;</w:t>
      </w:r>
    </w:p>
    <w:p w:rsidR="00A866D3" w:rsidRDefault="00A866D3" w:rsidP="00A866D3">
      <w:r>
        <w:t>- проведение разъяснительной и консультативной работа среди родителей (законных представителей) обучающихся об их правах и обязанностях;</w:t>
      </w:r>
    </w:p>
    <w:p w:rsidR="00A866D3" w:rsidRDefault="00A866D3" w:rsidP="00A866D3">
      <w:r>
        <w:t>- взаимодействие с органами самоуправления школы по вопросам организации и проведении общешкольных мероприятий, а также по другим вопросам, относящимся к компетенции общешкольного родительского комитета;</w:t>
      </w:r>
    </w:p>
    <w:p w:rsidR="00A866D3" w:rsidRDefault="00A866D3" w:rsidP="00A866D3">
      <w:r>
        <w:t>- участие в подготовке школы к новому учебному году;</w:t>
      </w:r>
    </w:p>
    <w:p w:rsidR="00A866D3" w:rsidRDefault="00A866D3" w:rsidP="00A866D3">
      <w:r>
        <w:t>- оказание помощи администрации школы в организации и проведении общешкольных родительских собраний;</w:t>
      </w:r>
    </w:p>
    <w:p w:rsidR="00A866D3" w:rsidRDefault="00A866D3" w:rsidP="00A866D3">
      <w:r>
        <w:t>-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A866D3" w:rsidRDefault="00A866D3" w:rsidP="00A866D3">
      <w:r>
        <w:t>- взаимодействие с общественными организациями по вопросам внеучебной  деятельности школьников.</w:t>
      </w:r>
    </w:p>
    <w:p w:rsidR="00A866D3" w:rsidRDefault="00A866D3" w:rsidP="00A866D3">
      <w:r>
        <w:t>- взаимодействие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A866D3" w:rsidRDefault="00A866D3" w:rsidP="00A866D3">
      <w:r>
        <w:t>5. Права</w:t>
      </w:r>
    </w:p>
    <w:p w:rsidR="00A866D3" w:rsidRDefault="00A866D3" w:rsidP="00A866D3">
      <w:r>
        <w:lastRenderedPageBreak/>
        <w:t>5.1. Общешкольный родительский комитет имеет право:</w:t>
      </w:r>
    </w:p>
    <w:p w:rsidR="00A866D3" w:rsidRDefault="00A866D3" w:rsidP="00A866D3">
      <w:r>
        <w:t>- вносить предложения администрации, органам самоуправления школы и получать информацию о результатах их рассмотрения.</w:t>
      </w:r>
    </w:p>
    <w:p w:rsidR="00A866D3" w:rsidRDefault="00A866D3" w:rsidP="00A866D3">
      <w:r>
        <w:t>- заслушивать и получать информацию от администрации школы, органов его самоуправления.</w:t>
      </w:r>
    </w:p>
    <w:p w:rsidR="00A866D3" w:rsidRDefault="00A866D3" w:rsidP="00A866D3">
      <w:r>
        <w:t>- вызывать на свои совещания родителей (законных представителей) обучающихся по решению классных родительских комитетов.</w:t>
      </w:r>
    </w:p>
    <w:p w:rsidR="00A866D3" w:rsidRDefault="00A866D3" w:rsidP="00A866D3">
      <w:r>
        <w:t>- принимать участие в обсуждении локальных актов школы.</w:t>
      </w:r>
    </w:p>
    <w:p w:rsidR="00A866D3" w:rsidRDefault="00A866D3" w:rsidP="00A866D3">
      <w:r>
        <w:t>- выносить общественное порицание родителям (законным представителям), уклоняющимся от воспитания детей в семье.</w:t>
      </w:r>
    </w:p>
    <w:p w:rsidR="00A866D3" w:rsidRDefault="00A866D3" w:rsidP="00A866D3">
      <w:r>
        <w:t>- поощрять родителей (законных представителей) обучающихся за активную работу в родительском комитете, оказание помощи в проведении школьных мероприятий и т.д.</w:t>
      </w:r>
    </w:p>
    <w:p w:rsidR="00A866D3" w:rsidRDefault="00A866D3" w:rsidP="00A866D3">
      <w:r>
        <w:t>- организовывать постоянные или временные комиссии под руководством членов общешкольного родительского комитета для исполнения своих функций.</w:t>
      </w:r>
    </w:p>
    <w:p w:rsidR="00A866D3" w:rsidRDefault="00A866D3" w:rsidP="00A866D3">
      <w:r>
        <w:t>6. Ответственность</w:t>
      </w:r>
    </w:p>
    <w:p w:rsidR="00A866D3" w:rsidRDefault="00A866D3" w:rsidP="00A866D3">
      <w:r>
        <w:t>6.1. Общешкольный родительский комитет несет ответственность за:</w:t>
      </w:r>
    </w:p>
    <w:p w:rsidR="00A866D3" w:rsidRDefault="00A866D3" w:rsidP="00A866D3">
      <w:r>
        <w:t>- выполнение плана работы;</w:t>
      </w:r>
    </w:p>
    <w:p w:rsidR="00A866D3" w:rsidRDefault="00A866D3" w:rsidP="00A866D3">
      <w:r>
        <w:t>- выполнение решений, рекомендаций комитета;</w:t>
      </w:r>
    </w:p>
    <w:p w:rsidR="00A866D3" w:rsidRDefault="00A866D3" w:rsidP="00A866D3">
      <w:r>
        <w:t>- 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воспитания;</w:t>
      </w:r>
    </w:p>
    <w:p w:rsidR="00A866D3" w:rsidRDefault="00A866D3" w:rsidP="00A866D3">
      <w:r>
        <w:t>- качественное принятие решений в соответствующим законодательством;</w:t>
      </w:r>
    </w:p>
    <w:p w:rsidR="00A866D3" w:rsidRDefault="00A866D3" w:rsidP="00A866D3">
      <w:r>
        <w:t>- бездействие отдельных членов общешкольного родительского комитета или всего комитета;</w:t>
      </w:r>
    </w:p>
    <w:p w:rsidR="00A866D3" w:rsidRDefault="00A866D3" w:rsidP="00A866D3">
      <w:r>
        <w:t>- члены общешкольного родительского комитета, не принимающие участия в его работе, могут быть отозваны по представлению председателя комитета.</w:t>
      </w:r>
    </w:p>
    <w:p w:rsidR="00A866D3" w:rsidRDefault="00A866D3" w:rsidP="00A866D3">
      <w:r>
        <w:t>7. Регламент работы</w:t>
      </w:r>
    </w:p>
    <w:p w:rsidR="00A866D3" w:rsidRDefault="00A866D3" w:rsidP="00A866D3">
      <w:r>
        <w:t>7.1. Работа Комитета ведется по плану, разработанному на год.</w:t>
      </w:r>
    </w:p>
    <w:p w:rsidR="00A866D3" w:rsidRDefault="00A866D3" w:rsidP="00A866D3">
      <w:r>
        <w:t>7.2. План работы Комитета принимается его решением и утверждается директором Школы.</w:t>
      </w:r>
    </w:p>
    <w:p w:rsidR="00A866D3" w:rsidRDefault="00A866D3" w:rsidP="00A866D3">
      <w:r>
        <w:t>7.3. Право созыва Комитета принадлежит председателю Комитета по согласованию с директором Школы.</w:t>
      </w:r>
    </w:p>
    <w:p w:rsidR="00A866D3" w:rsidRDefault="00A866D3" w:rsidP="00A866D3">
      <w:r>
        <w:t>7.4. Заседания Комитета проводятся по мере необходимости, но не реже 3 раз в течение учебного год.</w:t>
      </w:r>
    </w:p>
    <w:p w:rsidR="00A866D3" w:rsidRDefault="00A866D3" w:rsidP="00A866D3">
      <w:r>
        <w:t>7.5. На заседании Комитета может вестись протокол. Для этих целей Комитетом может быть избран секретарь Комитета.</w:t>
      </w:r>
    </w:p>
    <w:p w:rsidR="00A866D3" w:rsidRDefault="00A866D3" w:rsidP="00A866D3">
      <w:r>
        <w:lastRenderedPageBreak/>
        <w:t>7.6. Решения Комитета является справочным, если за него проголосовало не менее 2/3 присутствующих.</w:t>
      </w:r>
    </w:p>
    <w:p w:rsidR="00A866D3" w:rsidRDefault="00A866D3" w:rsidP="00A866D3">
      <w:r>
        <w:t>7.7. Все члены Комитета, включая председателя Комитета, имеют при голосовании по одному голосу.</w:t>
      </w:r>
    </w:p>
    <w:p w:rsidR="00A866D3" w:rsidRDefault="00A866D3" w:rsidP="00A866D3">
      <w:r>
        <w:t>7.8. При равенстве голосов при голосовании принимается то решение, за которое голосовал председатель Комитета.</w:t>
      </w:r>
    </w:p>
    <w:p w:rsidR="00A866D3" w:rsidRDefault="00A866D3" w:rsidP="00A866D3">
      <w:r>
        <w:t>7.9. Решения Комитета обязательны для исполнения классными родительскими комитетами.</w:t>
      </w:r>
    </w:p>
    <w:p w:rsidR="00A866D3" w:rsidRDefault="00A866D3" w:rsidP="00A866D3">
      <w:r>
        <w:t>7.10. Комитет осуществляет свою деятельность на безвозмездной основе и на общественных началах.</w:t>
      </w:r>
    </w:p>
    <w:p w:rsidR="00A866D3" w:rsidRDefault="00A866D3" w:rsidP="00A866D3">
      <w:r>
        <w:t>8. Документация и отчетность.</w:t>
      </w:r>
    </w:p>
    <w:p w:rsidR="00A866D3" w:rsidRDefault="00A866D3" w:rsidP="00A866D3">
      <w:r>
        <w:t>8.1. Протоколы заседаний Комитета хранятся в канцелярии Учреждения до минования надобности и доступны для ознакомления всем родителям (законным представителям).</w:t>
      </w:r>
    </w:p>
    <w:p w:rsidR="00A866D3" w:rsidRDefault="00A866D3" w:rsidP="00A866D3">
      <w:r>
        <w:t>8.2. Решения Комитета могут быть обнародованы, доведены до сведения всех участников образовательного процесса, включены в публичные отчеты, опубликованы на Интернет-сайте Учреждения.</w:t>
      </w:r>
    </w:p>
    <w:p w:rsidR="00F66990" w:rsidRDefault="00A866D3" w:rsidP="00A866D3">
      <w:r>
        <w:t>8.3. Настоящее Положение принимается решением Комитета с оформлением протоколаи утверждается директором Школы.</w:t>
      </w:r>
    </w:p>
    <w:sectPr w:rsidR="00F6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3"/>
    <w:rsid w:val="00A866D3"/>
    <w:rsid w:val="00CF7523"/>
    <w:rsid w:val="00F66990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2023-06-11T07:47:00Z</dcterms:created>
  <dcterms:modified xsi:type="dcterms:W3CDTF">2023-06-11T08:02:00Z</dcterms:modified>
</cp:coreProperties>
</file>