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44" w:rsidRDefault="00DC4044" w:rsidP="00DC404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block-1078193"/>
      <w:r>
        <w:rPr>
          <w:rFonts w:ascii="Times New Roman" w:hAnsi="Times New Roman"/>
          <w:b/>
          <w:sz w:val="24"/>
          <w:szCs w:val="24"/>
          <w:lang w:val="ru-RU"/>
        </w:rPr>
        <w:t>ГКОУ РД «Акаринская  ООШ Хунзахского района»</w:t>
      </w:r>
    </w:p>
    <w:p w:rsidR="00DC4044" w:rsidRDefault="00DC4044" w:rsidP="00DC404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4044" w:rsidRDefault="00DC4044" w:rsidP="00DC4044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4044" w:rsidRDefault="00DC4044" w:rsidP="00DC4044">
      <w:pPr>
        <w:pStyle w:val="a3"/>
        <w:tabs>
          <w:tab w:val="left" w:pos="202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4853"/>
        <w:gridCol w:w="5279"/>
      </w:tblGrid>
      <w:tr w:rsidR="00DC4044" w:rsidRPr="00DC4044" w:rsidTr="00DC4044">
        <w:trPr>
          <w:trHeight w:val="1665"/>
        </w:trPr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44" w:rsidRDefault="00DC4044">
            <w:pPr>
              <w:pStyle w:val="a3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Рассмотрено</w:t>
            </w:r>
          </w:p>
          <w:p w:rsidR="00DC4044" w:rsidRDefault="00DC4044">
            <w:pPr>
              <w:pStyle w:val="a3"/>
              <w:autoSpaceDE w:val="0"/>
              <w:autoSpaceDN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заседании педагогического совета</w:t>
            </w:r>
          </w:p>
          <w:p w:rsidR="00DC4044" w:rsidRDefault="00DC4044">
            <w:pPr>
              <w:pStyle w:val="a3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Протокол №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1 от 29.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 2023 г.</w:t>
            </w:r>
          </w:p>
        </w:tc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4044" w:rsidRDefault="00DC4044">
            <w:pPr>
              <w:pStyle w:val="a3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«Утверждаю»</w:t>
            </w:r>
          </w:p>
          <w:p w:rsidR="00DC4044" w:rsidRDefault="00DC4044">
            <w:pPr>
              <w:pStyle w:val="a3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Директор школы</w:t>
            </w:r>
          </w:p>
          <w:p w:rsidR="00DC4044" w:rsidRDefault="00DC4044">
            <w:pPr>
              <w:pStyle w:val="a3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_______________ Магомедалиев Х.К.</w:t>
            </w:r>
          </w:p>
          <w:p w:rsidR="00DC4044" w:rsidRDefault="00DC4044">
            <w:pPr>
              <w:pStyle w:val="a3"/>
              <w:autoSpaceDE w:val="0"/>
              <w:autoSpaceDN w:val="0"/>
              <w:spacing w:line="252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DC4044" w:rsidRDefault="00DC4044">
            <w:pPr>
              <w:pStyle w:val="a3"/>
              <w:autoSpaceDE w:val="0"/>
              <w:autoSpaceDN w:val="0"/>
              <w:spacing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№45 от 29 августа 2023 г.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044" w:rsidRDefault="00DC4044">
            <w:pPr>
              <w:pStyle w:val="a3"/>
              <w:autoSpaceDE w:val="0"/>
              <w:autoSpaceDN w:val="0"/>
              <w:spacing w:line="254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«Утверждаю»</w:t>
            </w:r>
          </w:p>
          <w:p w:rsidR="00DC4044" w:rsidRDefault="00DC4044">
            <w:pPr>
              <w:pStyle w:val="a3"/>
              <w:autoSpaceDE w:val="0"/>
              <w:autoSpaceDN w:val="0"/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t>Директор школы</w:t>
            </w:r>
          </w:p>
          <w:p w:rsidR="00DC4044" w:rsidRPr="00DC4044" w:rsidRDefault="00DC4044">
            <w:pPr>
              <w:pStyle w:val="a3"/>
              <w:autoSpaceDE w:val="0"/>
              <w:autoSpaceDN w:val="0"/>
              <w:spacing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C404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№45 от 29 августа 2023 г. </w:t>
            </w:r>
          </w:p>
        </w:tc>
      </w:tr>
    </w:tbl>
    <w:p w:rsidR="004214F5" w:rsidRPr="00DC4044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214F5" w:rsidRPr="00DC4044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214F5" w:rsidRPr="00DC4044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214F5" w:rsidRDefault="00AB1E11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‌</w:t>
      </w:r>
    </w:p>
    <w:p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4214F5" w:rsidRDefault="004214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</w:t>
      </w:r>
      <w:r w:rsidR="00BE507A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для обучающихся </w:t>
      </w:r>
      <w:r w:rsidR="00BE507A">
        <w:rPr>
          <w:rFonts w:ascii="Times New Roman" w:hAnsi="Times New Roman" w:cs="Times New Roman"/>
          <w:color w:val="000000"/>
          <w:lang w:val="ru-RU"/>
        </w:rPr>
        <w:t>1</w:t>
      </w:r>
      <w:r>
        <w:rPr>
          <w:rFonts w:ascii="Times New Roman" w:hAnsi="Times New Roman" w:cs="Times New Roman"/>
          <w:color w:val="000000"/>
          <w:lang w:val="ru-RU"/>
        </w:rPr>
        <w:t>-</w:t>
      </w:r>
      <w:r w:rsidR="00BE507A">
        <w:rPr>
          <w:rFonts w:ascii="Times New Roman" w:hAnsi="Times New Roman" w:cs="Times New Roman"/>
          <w:color w:val="000000"/>
          <w:lang w:val="ru-RU"/>
        </w:rPr>
        <w:t>4</w:t>
      </w:r>
      <w:r>
        <w:rPr>
          <w:rFonts w:ascii="Times New Roman" w:hAnsi="Times New Roman" w:cs="Times New Roman"/>
          <w:color w:val="000000"/>
          <w:lang w:val="ru-RU"/>
        </w:rPr>
        <w:t xml:space="preserve"> классов </w:t>
      </w: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4214F5" w:rsidP="00544A35">
      <w:pPr>
        <w:spacing w:after="0"/>
        <w:rPr>
          <w:rFonts w:ascii="Times New Roman" w:hAnsi="Times New Roman" w:cs="Times New Roman"/>
          <w:lang w:val="ru-RU"/>
        </w:rPr>
      </w:pPr>
    </w:p>
    <w:p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C4044" w:rsidRDefault="00DC40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C4044" w:rsidRDefault="00DC40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C4044" w:rsidRDefault="00DC40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C4044" w:rsidRDefault="00DC40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C4044" w:rsidRDefault="00DC40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C4044" w:rsidRDefault="00DC40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C4044" w:rsidRDefault="00DC40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C4044" w:rsidRDefault="00DC404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214F5" w:rsidRDefault="00AB1E1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bookmarkStart w:id="1" w:name="_GoBack"/>
      <w:bookmarkStart w:id="2" w:name="0607e6f3-e82e-49a9-b315-c957a5fafe42"/>
      <w:bookmarkEnd w:id="1"/>
      <w:r>
        <w:rPr>
          <w:rFonts w:ascii="Times New Roman" w:hAnsi="Times New Roman" w:cs="Times New Roman"/>
          <w:b/>
          <w:color w:val="000000"/>
          <w:lang w:val="ru-RU"/>
        </w:rPr>
        <w:t>2023</w:t>
      </w:r>
      <w:bookmarkEnd w:id="2"/>
      <w:r>
        <w:rPr>
          <w:rFonts w:ascii="Times New Roman" w:hAnsi="Times New Roman" w:cs="Times New Roman"/>
          <w:b/>
          <w:color w:val="000000"/>
          <w:lang w:val="ru-RU"/>
        </w:rPr>
        <w:t>‌</w:t>
      </w:r>
      <w:r>
        <w:rPr>
          <w:rFonts w:ascii="Times New Roman" w:hAnsi="Times New Roman" w:cs="Times New Roman"/>
          <w:color w:val="000000"/>
          <w:lang w:val="ru-RU"/>
        </w:rPr>
        <w:t>​</w:t>
      </w:r>
      <w:r w:rsidR="00DC4044">
        <w:rPr>
          <w:rFonts w:ascii="Times New Roman" w:hAnsi="Times New Roman" w:cs="Times New Roman"/>
          <w:color w:val="000000"/>
          <w:lang w:val="ru-RU"/>
        </w:rPr>
        <w:t>г.</w:t>
      </w:r>
    </w:p>
    <w:p w:rsidR="004214F5" w:rsidRDefault="004214F5">
      <w:pPr>
        <w:rPr>
          <w:rFonts w:ascii="Times New Roman" w:hAnsi="Times New Roman" w:cs="Times New Roman"/>
          <w:lang w:val="ru-RU"/>
        </w:rPr>
        <w:sectPr w:rsidR="004214F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4214F5" w:rsidRDefault="00AB1E11" w:rsidP="00155CD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3" w:name="block-1078194"/>
      <w:bookmarkEnd w:id="0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4C6EAF" w:rsidRDefault="004C6E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13B80" w:rsidRPr="00313B80" w:rsidRDefault="00313B80" w:rsidP="00313B80">
      <w:pPr>
        <w:spacing w:after="0" w:line="264" w:lineRule="auto"/>
        <w:ind w:firstLine="588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 начальной школы, распределённое погодам обучения, планируемые результаты освоения учебногопредмета «Математика» на уровне начального общего образования и тематическое планирование изучения курса.</w:t>
      </w:r>
    </w:p>
    <w:p w:rsidR="00313B80" w:rsidRPr="00313B80" w:rsidRDefault="00313B80" w:rsidP="00313B80">
      <w:pPr>
        <w:spacing w:after="0" w:line="264" w:lineRule="auto"/>
        <w:ind w:firstLine="588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содержания,планируемым результатам и тематическому планированию.</w:t>
      </w:r>
    </w:p>
    <w:p w:rsidR="004214F5" w:rsidRDefault="00313B80" w:rsidP="00313B80">
      <w:pPr>
        <w:spacing w:after="0" w:line="264" w:lineRule="auto"/>
        <w:ind w:firstLine="588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Содержание обучения раскрывает содержательные линии,которые предлагаются для обязательного изучения в каждомклассе начальной школы.</w:t>
      </w:r>
    </w:p>
    <w:p w:rsidR="00313B80" w:rsidRDefault="00313B80" w:rsidP="00313B80">
      <w:pPr>
        <w:spacing w:after="0" w:line="264" w:lineRule="auto"/>
        <w:ind w:firstLine="120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Содержание обучения в каждом классе завершается перечнемуниверсальных учебных действий (УУД) — познавательных,коммуникативных и регулятивных, которые возможно формировать средствами учебного предмета «Математика» с учётомвозрастных особенностей младших школьников.</w:t>
      </w:r>
    </w:p>
    <w:p w:rsidR="00FF4B87" w:rsidRDefault="00FF4B87" w:rsidP="00FF4B87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FF4B87">
        <w:rPr>
          <w:rFonts w:ascii="Times New Roman" w:hAnsi="Times New Roman" w:cs="Times New Roman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FF4B87" w:rsidRDefault="00FF4B87" w:rsidP="00FF4B87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:rsidR="004418AC" w:rsidRDefault="00AB1E11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</w:t>
      </w:r>
      <w:r w:rsidR="00BE507A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418AC" w:rsidRDefault="004418AC" w:rsidP="004418AC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Pr="004418AC">
        <w:rPr>
          <w:rFonts w:ascii="Times New Roman" w:hAnsi="Times New Roman" w:cs="Times New Roman"/>
          <w:lang w:val="ru-RU"/>
        </w:rPr>
        <w:t>абочая программа по  предмету 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</w:t>
      </w:r>
      <w:r>
        <w:rPr>
          <w:rFonts w:ascii="Times New Roman" w:hAnsi="Times New Roman" w:cs="Times New Roman"/>
          <w:lang w:val="ru-RU"/>
        </w:rPr>
        <w:t>.</w:t>
      </w:r>
    </w:p>
    <w:p w:rsidR="004418AC" w:rsidRDefault="004418AC" w:rsidP="004418AC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>В начальной школе изучение математики имеет особое значение в развитии младшего школьника</w:t>
      </w:r>
      <w:r>
        <w:rPr>
          <w:rFonts w:ascii="Times New Roman" w:hAnsi="Times New Roman" w:cs="Times New Roman"/>
          <w:lang w:val="ru-RU"/>
        </w:rPr>
        <w:t>.</w:t>
      </w:r>
      <w:r w:rsidRPr="004418AC">
        <w:rPr>
          <w:rFonts w:ascii="Times New Roman" w:hAnsi="Times New Roman" w:cs="Times New Roman"/>
          <w:lang w:val="ru-RU"/>
        </w:rPr>
        <w:t xml:space="preserve">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</w:t>
      </w:r>
    </w:p>
    <w:p w:rsidR="004418AC" w:rsidRDefault="004418A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214F5" w:rsidRDefault="00AB1E11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</w:t>
      </w:r>
      <w:r w:rsidR="004418AC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</w:t>
      </w:r>
    </w:p>
    <w:p w:rsid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418AC" w:rsidRPr="004418AC" w:rsidRDefault="004418AC" w:rsidP="004418AC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>Изучение математики в начальной школе направлено на достижение следующих образовательных, развивающих целей,а также целей воспитания:</w:t>
      </w:r>
    </w:p>
    <w:p w:rsidR="004418AC" w:rsidRPr="004418AC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 xml:space="preserve">1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:rsidR="004418AC" w:rsidRPr="004418AC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>2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 3 Обеспечение математического развития младшего школь- 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>
        <w:rPr>
          <w:rFonts w:ascii="Times New Roman" w:hAnsi="Times New Roman" w:cs="Times New Roman"/>
          <w:lang w:val="ru-RU"/>
        </w:rPr>
        <w:t>.</w:t>
      </w:r>
      <w:r w:rsidRPr="004418AC">
        <w:rPr>
          <w:rFonts w:ascii="Times New Roman" w:hAnsi="Times New Roman" w:cs="Times New Roman"/>
          <w:lang w:val="ru-RU"/>
        </w:rPr>
        <w:t xml:space="preserve">) </w:t>
      </w:r>
    </w:p>
    <w:p w:rsidR="004214F5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lastRenderedPageBreak/>
        <w:t>4 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</w:p>
    <w:p w:rsidR="004418AC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214F5" w:rsidRDefault="00AB1E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МЕСТО УЧЕБНОГО ПРЕДМЕТА «</w:t>
      </w:r>
      <w:r w:rsidR="0024028F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 В УЧЕБНОМ ПЛАНЕ</w:t>
      </w:r>
    </w:p>
    <w:p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214F5" w:rsidRPr="00947D2B" w:rsidRDefault="00AB1E11" w:rsidP="0024028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изучение предмета «</w:t>
      </w:r>
      <w:r w:rsidR="00947D2B">
        <w:rPr>
          <w:rFonts w:ascii="Times New Roman" w:hAnsi="Times New Roman" w:cs="Times New Roman"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color w:val="000000"/>
          <w:lang w:val="ru-RU"/>
        </w:rPr>
        <w:t>»</w:t>
      </w:r>
      <w:r w:rsidR="00947D2B">
        <w:rPr>
          <w:rFonts w:ascii="Times New Roman" w:hAnsi="Times New Roman" w:cs="Times New Roman"/>
          <w:color w:val="000000"/>
          <w:lang w:val="ru-RU"/>
        </w:rPr>
        <w:t>в каждом</w:t>
      </w:r>
      <w:r w:rsidR="004418AC" w:rsidRPr="004418AC">
        <w:rPr>
          <w:rFonts w:ascii="Times New Roman" w:hAnsi="Times New Roman" w:cs="Times New Roman"/>
          <w:color w:val="000000"/>
          <w:lang w:val="ru-RU"/>
        </w:rPr>
        <w:t xml:space="preserve"> классе начальной школы отводится 4 часа в неделю, всего 540 часов Из них: в 1 классе — 132 часа, во 2 классе — 136 часов, 3 классе — 136 часов, 4 классе — 136 часов</w:t>
      </w:r>
      <w:r w:rsidR="00947D2B">
        <w:rPr>
          <w:rFonts w:ascii="Times New Roman" w:hAnsi="Times New Roman" w:cs="Times New Roman"/>
          <w:color w:val="000000"/>
          <w:lang w:val="ru-RU"/>
        </w:rPr>
        <w:t>.</w:t>
      </w:r>
    </w:p>
    <w:p w:rsidR="004214F5" w:rsidRDefault="004214F5">
      <w:pPr>
        <w:rPr>
          <w:rFonts w:ascii="Times New Roman" w:hAnsi="Times New Roman" w:cs="Times New Roman"/>
          <w:lang w:val="ru-RU"/>
        </w:rPr>
        <w:sectPr w:rsidR="004214F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4214F5" w:rsidRDefault="00AB1E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078199"/>
      <w:bookmarkEnd w:id="3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214F5" w:rsidRDefault="004C6E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Числа и величины</w:t>
      </w:r>
    </w:p>
    <w:p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Числа от 1 до 9: различение, чтение, запись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Единица счёта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Десяток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Счёт предметов, запись результата цифрами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Число и цифра 0 при измерении, вычислении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Числа в пределах 20: чтение, запись, сравнение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 Однозначные и двузначные числа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Увеличение (уменьшение) числа на несколько единиц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Длина и её измерение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Единицы длины: сантиметр,дециметр; установление соотношения между ними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Арифметические действия</w:t>
      </w:r>
    </w:p>
    <w:p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Сложение и вычитание чисел в пределах 20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Названия компонентов действий, результатов действий сложения, вычитания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Вычитание как действие, обратное сложению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Текстовые задачи</w:t>
      </w:r>
    </w:p>
    <w:p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Текстовая задача: структурные элементы, составление текстовой задачи по образцу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Зависимость между данными и искомой величиной в текстовой задаче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Решение задач в одно действие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Пространственные отношения и геометрические фигуры</w:t>
      </w:r>
    </w:p>
    <w:p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Геометрические фигуры: распознавание круга, треугольника, прямоугольника, отрезка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 </w:t>
      </w: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Математическая информация</w:t>
      </w:r>
    </w:p>
    <w:p w:rsidR="004C6EAF" w:rsidRPr="00FE589D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Сбор данных об объекте по образцу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Характеристики объекта, группы объектов (количество, форма, размер)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Группировка объектов по заданному признаку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Закономерность в ряду заданных объектов: её обнаружение, продолжение ряда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C6EAF" w:rsidRPr="00FE589D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C6EAF" w:rsidRPr="00FE589D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Чтение рисунка, схемы с одним-двумя числовыми данными (значениями данных величин)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214F5" w:rsidRDefault="004C6EAF" w:rsidP="00FE589D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Двух-трёхшаговыеинструкции, связанные с вычислением, измерением длины, изображением геометрической фигуры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214F5" w:rsidRDefault="00FE589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Числа и величины</w:t>
      </w:r>
    </w:p>
    <w:p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Числа в пределах 100: чтение, запись, десятичный состав, сравнение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Запись равенства, неравенства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Увеличение/уменьшение числа на несколько единиц/десятков; разностное сравнение чисел </w:t>
      </w:r>
    </w:p>
    <w:p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Соотношение между единицами величины (в пределах 100), его применение для решения практических задач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Арифметические действия</w:t>
      </w:r>
    </w:p>
    <w:p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Устное сложение и вычитание чисел в пределах 100 без перехода и с переходом через разряд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Письменное сложение и вычитание чисел в пределах 100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Переместительное, сочетательное свойства сложения, их применение для вычислений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Взаимосвязь компонентов и результата действия сложения, действия вычитания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Проверка результата вычисления (реальность ответа, обратное действие) </w:t>
      </w:r>
    </w:p>
    <w:p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Действия умножения и деления чисел в практических и учебных ситуациях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Названия компонентов действий умножения, деления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Табличное умножение в пределах 50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Табличные случаи умножения, деления при вычислениях и решении задач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Переместительное свойство умножения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Взаимосвязь компонентов и результата действия умножения, действия деления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Неизвестный компонент действия сложения, действия вычитания; его нахождение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Числовое выражение: чтение, запись, вычисление значения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Рациональные приемы вычислений: использование переместительного и сочетательного свойства </w:t>
      </w:r>
    </w:p>
    <w:p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Текстовые задачи</w:t>
      </w:r>
    </w:p>
    <w:p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Чтение, представление текста задачи в виде рисунка, схемы или другой модели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 План решения задачи в два действия, выбор соответствующих плану арифметических действий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Запись решения и ответа задачи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Решение текстовых задач на применение смысла арифметического действия (сложение, вычитание, умножение, деление)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Расчётные задачи на увеличение/ уменьшение величины на несколько единиц/в несколько раз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Фиксация ответа к задаче и его проверка (формулирование, проверка на достоверность, следование плану, соответствие поставленному вопросу)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Пространственные отношения и геометрические фигуры</w:t>
      </w:r>
    </w:p>
    <w:p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Построение отрезка заданной длины с помощью линейки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Изображение на клетчатой бумаге прямоугольника с заданными длинами сторон, квадрата с заданной длиной стороны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Длина ломаной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Измерение периметра данного/изображенного прямоугольника (квадрата), запись результата измерения в сантиметрах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Математическая информация</w:t>
      </w:r>
    </w:p>
    <w:p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Нахождение, формулирование одного-двух общихпризнаков набора математических объектов: чисел, величин, геометрических фигур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Классификация объектов по заданному или самостоятельно   установленному   признаку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 xml:space="preserve">. 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Закономерность в ряду чисел, геометрических фигур, объектов повседневной жизни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Верные (истинные) и неверные (ложные) утверждения, содержащие количественные, пространственные отношения,зависимости между числами/величинами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Конструирование утверждений с использованием слов «каждый», «все»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)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Внесение данных в таблицу, дополнение моделей (схем, изображений) готовыми числовыми данными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Алгоритмы (приёмы, правила) устных и письменных вычислений, измерений и построения геометрических фигур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:rsidR="004214F5" w:rsidRDefault="00FE589D" w:rsidP="00542A13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lastRenderedPageBreak/>
        <w:t>Правила работы с электронными средствами обучения (электронной формой учебника, компьютерными тренажёрами)</w:t>
      </w:r>
    </w:p>
    <w:p w:rsidR="00542A13" w:rsidRDefault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4214F5" w:rsidRDefault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542A13" w:rsidRDefault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542A13">
        <w:rPr>
          <w:rFonts w:ascii="Times New Roman" w:hAnsi="Times New Roman" w:cs="Times New Roman"/>
          <w:b/>
          <w:bCs/>
          <w:lang w:val="ru-RU"/>
        </w:rPr>
        <w:t>Числа и величины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Числа в пределах 1000: чтение, запись, сравнение, представление в виде суммы разрядных слагаемых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Равенства и неравенства: чтение, составление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 Увеличение/уменьшение числа в несколько раз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Кратное сравнение чисел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Масса (единица массы — грамм); соотношение между килограммом и граммом; отношение «тяжелее/легче на/в»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Стоимость (единицы — рубль, копейка); установление отношения «дороже/дешевле на/в» Соотношение «цена, количество, стоимость» в практической ситуации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Время (единица времени — секунда); установление отношения «быстрее/медленнее на/в»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Соотношение «начало, окончание, продолжительность события» в практической ситуации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Длина (единица длины — миллиметр, километр); соотношение между величинами в пределах тысячи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Площадь (единицы площади — квадратный метр, квадратный сантиметр, квадратный дециметр, квадратный метр)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542A13">
        <w:rPr>
          <w:rFonts w:ascii="Times New Roman" w:hAnsi="Times New Roman" w:cs="Times New Roman"/>
          <w:b/>
          <w:bCs/>
          <w:lang w:val="ru-RU"/>
        </w:rPr>
        <w:t>Арифметические действия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Письменное сложение, вычитание чисел в пределах 1000 Действия с числами 0 и 1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Письменное умножение в столбик, письменное деление уго</w:t>
      </w:r>
      <w:r>
        <w:rPr>
          <w:rFonts w:ascii="Times New Roman" w:hAnsi="Times New Roman" w:cs="Times New Roman"/>
          <w:lang w:val="ru-RU"/>
        </w:rPr>
        <w:t>л</w:t>
      </w:r>
      <w:r w:rsidRPr="00542A13">
        <w:rPr>
          <w:rFonts w:ascii="Times New Roman" w:hAnsi="Times New Roman" w:cs="Times New Roman"/>
          <w:lang w:val="ru-RU"/>
        </w:rPr>
        <w:t>ком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Письменное умножение, деление на однозначное число в пределах 100</w:t>
      </w:r>
      <w:r>
        <w:rPr>
          <w:rFonts w:ascii="Times New Roman" w:hAnsi="Times New Roman" w:cs="Times New Roman"/>
          <w:lang w:val="ru-RU"/>
        </w:rPr>
        <w:t xml:space="preserve">. </w:t>
      </w:r>
      <w:r w:rsidRPr="00542A13">
        <w:rPr>
          <w:rFonts w:ascii="Times New Roman" w:hAnsi="Times New Roman" w:cs="Times New Roman"/>
          <w:lang w:val="ru-RU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Переместительное, сочетательное свойства сложения, умножения при вычислениях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Нахождение неизвестного компонента арифметического действия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Однородные величины: сложение и вычитание</w:t>
      </w:r>
      <w:r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542A13">
        <w:rPr>
          <w:rFonts w:ascii="Times New Roman" w:hAnsi="Times New Roman" w:cs="Times New Roman"/>
          <w:b/>
          <w:bCs/>
          <w:lang w:val="ru-RU"/>
        </w:rPr>
        <w:t>Текстовые задачи</w:t>
      </w:r>
    </w:p>
    <w:p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Работа с текстовой задачей: анализ данных и отношений, представление на модели, планирование хода решения задачи</w:t>
      </w:r>
      <w:r w:rsidR="00DC398D">
        <w:rPr>
          <w:rFonts w:ascii="Times New Roman" w:hAnsi="Times New Roman" w:cs="Times New Roman"/>
          <w:lang w:val="ru-RU"/>
        </w:rPr>
        <w:t xml:space="preserve">, </w:t>
      </w:r>
      <w:r w:rsidRPr="00542A13">
        <w:rPr>
          <w:rFonts w:ascii="Times New Roman" w:hAnsi="Times New Roman" w:cs="Times New Roman"/>
          <w:lang w:val="ru-RU"/>
        </w:rPr>
        <w:t>решение арифметическим способом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Запись решения задачи по действиям и с помощью числового выражения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Проверка решения и оценка полученного результата</w:t>
      </w:r>
      <w:r w:rsidR="00DC398D"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Задачи на нахождение доли величины</w:t>
      </w:r>
      <w:r w:rsidR="00DC398D"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2A13" w:rsidRPr="00DC398D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DC398D">
        <w:rPr>
          <w:rFonts w:ascii="Times New Roman" w:hAnsi="Times New Roman" w:cs="Times New Roman"/>
          <w:b/>
          <w:bCs/>
          <w:lang w:val="ru-RU"/>
        </w:rPr>
        <w:t>Пространственные отношения и геометрические фигуры</w:t>
      </w:r>
    </w:p>
    <w:p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Конструирование геометрических фигур (разбиение фигуры на части, составление фигуры из частей)</w:t>
      </w:r>
      <w:r w:rsidR="00DC398D"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Периметр многоугольника: измерение, вычисление, запись равенства</w:t>
      </w:r>
      <w:r w:rsidR="00DC398D"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Измерение площади, запись результата измерения в квадратных сантиметрах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Вычисление площади прямоугольника (квадрата) с заданными сторонами, запись равенства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Изображение на </w:t>
      </w:r>
      <w:r w:rsidRPr="00542A13">
        <w:rPr>
          <w:rFonts w:ascii="Times New Roman" w:hAnsi="Times New Roman" w:cs="Times New Roman"/>
          <w:lang w:val="ru-RU"/>
        </w:rPr>
        <w:lastRenderedPageBreak/>
        <w:t>клетчатой бумаге прямоугольника с заданным значением площади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Сравнение площадей фигур с помощью наложения</w:t>
      </w:r>
      <w:r w:rsidR="00935CFD"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42A13" w:rsidRPr="00935CFD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935CFD">
        <w:rPr>
          <w:rFonts w:ascii="Times New Roman" w:hAnsi="Times New Roman" w:cs="Times New Roman"/>
          <w:b/>
          <w:bCs/>
          <w:lang w:val="ru-RU"/>
        </w:rPr>
        <w:t>Математическая информация</w:t>
      </w:r>
    </w:p>
    <w:p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Классификация объектов по двум признакам</w:t>
      </w:r>
      <w:r w:rsidR="00935CFD"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935CFD">
      <w:pPr>
        <w:spacing w:after="0" w:line="264" w:lineRule="auto"/>
        <w:ind w:left="70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Верные (истинные) и неверные (ложные) утверждения: конструирование, проверка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Логические рассуждения со связками«если …, то …», «поэтому», «значит»</w:t>
      </w:r>
      <w:r w:rsidR="00935CFD"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</w:r>
      <w:r w:rsidR="00935CFD"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Формализованное описание последовательности действий (инструкция, план, схема, алгоритм)</w:t>
      </w:r>
      <w:r w:rsidR="00935CFD">
        <w:rPr>
          <w:rFonts w:ascii="Times New Roman" w:hAnsi="Times New Roman" w:cs="Times New Roman"/>
          <w:lang w:val="ru-RU"/>
        </w:rPr>
        <w:t>.</w:t>
      </w:r>
    </w:p>
    <w:p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Столбчатая диаграмма: чтение, использование данных для решения учебных и практических задач</w:t>
      </w:r>
      <w:r w:rsidR="00935CFD">
        <w:rPr>
          <w:rFonts w:ascii="Times New Roman" w:hAnsi="Times New Roman" w:cs="Times New Roman"/>
          <w:lang w:val="ru-RU"/>
        </w:rPr>
        <w:t>.</w:t>
      </w:r>
    </w:p>
    <w:p w:rsid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</w:t>
      </w:r>
      <w:r w:rsidR="00935CFD">
        <w:rPr>
          <w:rFonts w:ascii="Times New Roman" w:hAnsi="Times New Roman" w:cs="Times New Roman"/>
          <w:lang w:val="ru-RU"/>
        </w:rPr>
        <w:t>.</w:t>
      </w:r>
    </w:p>
    <w:p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214F5" w:rsidRDefault="00154060" w:rsidP="005D6E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5D6ECD" w:rsidRDefault="005D6ECD" w:rsidP="005D6E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5D6ECD" w:rsidRPr="005D6ECD" w:rsidRDefault="005D6ECD" w:rsidP="005D6EC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Числа и величины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Числа в пределах миллиона: чтение, запись, поразрядное сравнение упорядочение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 xml:space="preserve"> Число, большее или меньшее данного числа на заданное число разрядных единиц, в заданное число раз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>Величины: сравнение объектов по массе, длине, площади, вместимости</w:t>
      </w:r>
      <w:r>
        <w:rPr>
          <w:rFonts w:ascii="Times New Roman" w:hAnsi="Times New Roman" w:cs="Times New Roman"/>
          <w:lang w:val="ru-RU"/>
        </w:rPr>
        <w:t xml:space="preserve">.                            </w:t>
      </w:r>
      <w:r w:rsidRPr="005D6ECD">
        <w:rPr>
          <w:rFonts w:ascii="Times New Roman" w:hAnsi="Times New Roman" w:cs="Times New Roman"/>
          <w:lang w:val="ru-RU"/>
        </w:rPr>
        <w:t>Единицы массы — центнер, тонна; соотношения между единицами массы</w:t>
      </w:r>
      <w:r>
        <w:rPr>
          <w:rFonts w:ascii="Times New Roman" w:hAnsi="Times New Roman" w:cs="Times New Roman"/>
          <w:lang w:val="ru-RU"/>
        </w:rPr>
        <w:t>.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Единицы времени (сутки, неделя, месяц, год, век), соотношение между ними</w:t>
      </w:r>
      <w:r>
        <w:rPr>
          <w:rFonts w:ascii="Times New Roman" w:hAnsi="Times New Roman" w:cs="Times New Roman"/>
          <w:lang w:val="ru-RU"/>
        </w:rPr>
        <w:t>.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Доля величины времени, массы, длины.</w:t>
      </w:r>
    </w:p>
    <w:p w:rsidR="005D6ECD" w:rsidRPr="005D6ECD" w:rsidRDefault="005D6ECD" w:rsidP="005D6ECD">
      <w:pPr>
        <w:jc w:val="both"/>
        <w:rPr>
          <w:rFonts w:ascii="Times New Roman" w:hAnsi="Times New Roman" w:cs="Times New Roman"/>
          <w:lang w:val="ru-RU"/>
        </w:rPr>
      </w:pPr>
    </w:p>
    <w:p w:rsidR="005D6ECD" w:rsidRPr="005D6ECD" w:rsidRDefault="005D6ECD" w:rsidP="005D6ECD">
      <w:pPr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Арифметические действия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100,1000.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Умножение и деление величины на однозначное число</w:t>
      </w:r>
      <w:r>
        <w:rPr>
          <w:rFonts w:ascii="Times New Roman" w:hAnsi="Times New Roman" w:cs="Times New Roman"/>
          <w:lang w:val="ru-RU"/>
        </w:rPr>
        <w:t>.</w:t>
      </w:r>
    </w:p>
    <w:p w:rsidR="005D6ECD" w:rsidRPr="005D6ECD" w:rsidRDefault="005D6ECD" w:rsidP="005D6EC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lastRenderedPageBreak/>
        <w:t>Текстовые задачи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Работа с текстовой задачей, решение которойсодержит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5D6ECD" w:rsidRPr="005D6ECD" w:rsidRDefault="005D6ECD" w:rsidP="005D6ECD">
      <w:pPr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Пространственные отношения и геометрические фигуры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Наглядные представления о симметрии.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куб,цилиндр, конус, пирамида; различение, называние.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5D6ECD" w:rsidRPr="005D6ECD" w:rsidRDefault="005D6ECD" w:rsidP="005D6ECD">
      <w:pPr>
        <w:ind w:firstLine="708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Периметр, площадь фигуры, составленной из двух-трёх прямоугольников (квадратов).</w:t>
      </w:r>
    </w:p>
    <w:p w:rsidR="005D6ECD" w:rsidRPr="005D6ECD" w:rsidRDefault="005D6ECD" w:rsidP="005D6EC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Математическая информация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5D6ECD" w:rsidRDefault="005D6ECD" w:rsidP="005D6ECD">
      <w:pPr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Алгоритмы решения учебных и практических задач</w:t>
      </w:r>
    </w:p>
    <w:p w:rsid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AA080A" w:rsidRPr="005D6ECD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:rsidR="004214F5" w:rsidRDefault="00AB1E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078195"/>
      <w:bookmarkEnd w:id="4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ЛИЧНОСТНЫЕ РЕЗУЛЬТАТЫ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—осваивать навыки организации безопасного поведения в информационной среде;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—пользоваться разнообразными информационными средствами для решения предложенных и самостоятельно выбран</w:t>
      </w:r>
      <w:r>
        <w:rPr>
          <w:rFonts w:ascii="Times New Roman" w:hAnsi="Times New Roman" w:cs="Times New Roman"/>
          <w:color w:val="000000"/>
          <w:lang w:val="ru-RU"/>
        </w:rPr>
        <w:t>н</w:t>
      </w:r>
      <w:r w:rsidRPr="0098395D">
        <w:rPr>
          <w:rFonts w:ascii="Times New Roman" w:hAnsi="Times New Roman" w:cs="Times New Roman"/>
          <w:color w:val="000000"/>
          <w:lang w:val="ru-RU"/>
        </w:rPr>
        <w:t>ых учебных проблем, задач.</w:t>
      </w:r>
    </w:p>
    <w:p w:rsid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МЕТАПРЕДМЕТНЫЕ РЕЗУЛЬТАТЫ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К концу обучения в начальной школе у обучающегося формируются следующие универсальные учебные действия.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Универсальные познавательные учебные действия: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1)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Базовые логические действия: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связи и зависимости между математическими объектами (часть-целое; причина-следствие; протяжённость);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базовые логические универсальные действия: сравнение, анализ, классификация (группировка), обобщение;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2)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Базовые исследовательские действия: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—проявлять способность ориентироваться в учебном материале разных разделов курса математики;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изученные методы познания (измерение, моделирование, перебор вариантов)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3)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Работа с информацией: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и использовать для решения учебных задач текст</w:t>
      </w:r>
      <w:r>
        <w:rPr>
          <w:rFonts w:ascii="Times New Roman" w:hAnsi="Times New Roman" w:cs="Times New Roman"/>
          <w:color w:val="000000"/>
          <w:lang w:val="ru-RU"/>
        </w:rPr>
        <w:t>о</w:t>
      </w:r>
      <w:r w:rsidRPr="0098395D">
        <w:rPr>
          <w:rFonts w:ascii="Times New Roman" w:hAnsi="Times New Roman" w:cs="Times New Roman"/>
          <w:color w:val="000000"/>
          <w:lang w:val="ru-RU"/>
        </w:rPr>
        <w:t>вую, графическую информацию в разных источниках информационной среды;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интерпретировать графически представленную информацию (схему, таблицу, диаграмму, другую модель);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—принимать правила, безопасно использовать предлагаемые электронные средства и источники информации.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Универсальные коммуникативные учебные действия: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—конструировать утверждения, проверять их истинность; строить логическое рассуждение;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—комментировать процесс вычисления, построения, решения;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—объяснять полученный ответ с использованием изученной терминологии;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—ориентироваться в алгоритмах: воспроизводить, дополнять, исправлять деформированные; составлять по аналогии;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—самостоятельно составлять тексты заданий, аналогичные типовым изученным.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Универсальные регулятивные учебные действия: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1)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Самоорганизация: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—планировать этапы предстоящей работы, определять последовательность учебных действий;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правила безопасного использования электронных средств, предлагаемых в процессе обучения.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2)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Самоконтроль: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—осуществлять контроль процесса и результата своей деятельности; объективно оценивать их;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—выбирать и при необходимости корректировать способы действий;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ошибки в своей работе, устанавливать их причины, вести поиск путей преодоления ошибок;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3)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Самооценка: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—оценивать рациональность своих действий, давать им качественную характеристику.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Совместная деятельность: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</w:t>
      </w: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ПРЕДМЕТНЫЕ РЕЗУЛЬТАТЫ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в первом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числа от 0 до 20;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—пересчитывать различные объекты, устанавливать порядковый номер объекта;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числа, большие/меньшие данного числа на заданное число;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 сложения и вычитания в пределах 20 (устно и письменно) без перехода через десяток;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—называть и различать компоненты действий сложения (слагаемые, сумма) и вычитания (уменьшаемое, вычитаемое, разность);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текстовые задачи в одно действие на сложение и вычитание: выделять условие и требование (вопрос);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объекты по длине, устанавливая между ними соотношение длиннее/короче (выше/ниже, шире/уже);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—знать и использовать единицу длины — сантиметр; измерять длину отрезка, чертить отрезок заданной длины (в см);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число и цифру;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геометрические фигуры: круг, треугольник, прямоугольник (квадрат), отрезок;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между объектами соотношения: слева/справа, дальше/ближе, между, перед/за, над/под;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 относительно заданного набора объектов/предметов;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—группировать объекты по заданному признаку; находить и называть закономерности в ряду объектов повседневной жизни;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строки и столбцы таблицы, вносить данное в таблицу, извлекать данное/данные из таблицы;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два объекта (числа, геометрические фигуры);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—распределять объекты на две группы по заданному основанию.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во втором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числа в пределах 100;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неизвестный компонент сложения, вычитания;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измерение длин реальных объектов с помощью линейки;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длину ломаной, состоящей из двух-трёх звеньев, периметр прямоугольника (квадрата);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общий признак группы математических объектов (чисел, величин, геометрических фигур);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закономерность в ряду объектов (чисел, геометрических фигур);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группы объектов (находить общее, различное);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—обнаруживать модели геометрических фигур в окружающем мире;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—подбирать примеры, подтверждающие суждение, ответ;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—составлять (дополнять) текстовую задачу;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—проверять правильность вычислений.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в третьем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числа в пределах 1000;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число большее/меньшее данного числа на заданное число, в заданное число раз (в пределах 1000);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действия умножение и деление с числами 0 и 1; деление с остатком;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вычислениях переместительное и сочетательное свойства сложения;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неизвестный компонент арифметического действия;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величины длины, площади, массы, времени, стоимости, устанавливая между ними соотношение «больше/ меньше на/в»;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—называть, находить долю величины (половина, четверть);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величины, выраженные долями;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—конструировать прямоугольник из данных фигур (квадратов), делить прямоугольник, многоугольник на заданные части;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фигуры по площади (наложение, сопоставление числовых значений);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периметр прямоугольника (квадрата), площадь прямоугольника (квадрата), используя правило/алгоритм;</w:t>
      </w:r>
    </w:p>
    <w:p w:rsidR="0098395D" w:rsidRPr="0098395D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—классифицировать объекты по одному-двум признакам;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—структурировать информацию: заполнять простейшие таблицы по образцу;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—составлять план выполнения учебного задания и следовать ему; выполнять действия по алгоритму;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математические объекты (находить общее, различное, уникальное);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—выбирать верное решение математической задачи.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E22CF2">
        <w:rPr>
          <w:rFonts w:ascii="Times New Roman" w:hAnsi="Times New Roman" w:cs="Times New Roman"/>
          <w:b/>
          <w:bCs/>
          <w:color w:val="000000"/>
          <w:lang w:val="ru-RU"/>
        </w:rPr>
        <w:t>в четвертом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многозначные числа;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число большее/меньшее данного числа на заданное число, в заданное число раз;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вычислениях изученные свойства арифметических действий;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долю величины, величину по ее доле;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неизвестный компонент арифметического действия;</w:t>
      </w:r>
    </w:p>
    <w:p w:rsidR="0098395D" w:rsidRPr="0098395D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единицы величин для при решении задач (длина, масса, время, вместимость, стоимость, площадь, скорость);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—различать, называть геометрические фигуры: окружность, круг;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—изображать с помощью циркуля и линейки окружность заданного радиуса;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:rsidR="0098395D" w:rsidRPr="0098395D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утверждения; приводить пример, контрпример;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—формулировать утверждение (вывод), строить логические рассуждения (одно-/дву</w:t>
      </w:r>
      <w:r w:rsidR="00E22CF2">
        <w:rPr>
          <w:rFonts w:ascii="Times New Roman" w:hAnsi="Times New Roman" w:cs="Times New Roman"/>
          <w:color w:val="000000"/>
          <w:lang w:val="ru-RU"/>
        </w:rPr>
        <w:t>х</w:t>
      </w:r>
      <w:r w:rsidRPr="0098395D">
        <w:rPr>
          <w:rFonts w:ascii="Times New Roman" w:hAnsi="Times New Roman" w:cs="Times New Roman"/>
          <w:color w:val="000000"/>
          <w:lang w:val="ru-RU"/>
        </w:rPr>
        <w:t>шаговые) с использованием изученных связок;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—классифицировать объекты по заданным/самостоятельно установленным одному-двум признакам;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—заполнять данными предложенную таблицу, столбчатую диаграмму;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—выбирать рациональное решение;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—составлять модель текстовой задачи, числовое выражение;</w:t>
      </w:r>
    </w:p>
    <w:p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—конструировать ход решения математической задачи;</w:t>
      </w:r>
    </w:p>
    <w:p w:rsidR="004214F5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все верные решения задачи из предложенных.</w:t>
      </w:r>
    </w:p>
    <w:p w:rsidR="004214F5" w:rsidRDefault="004214F5">
      <w:pPr>
        <w:rPr>
          <w:rFonts w:ascii="Times New Roman" w:hAnsi="Times New Roman" w:cs="Times New Roman"/>
          <w:lang w:val="ru-RU"/>
        </w:rPr>
        <w:sectPr w:rsidR="004214F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4214F5" w:rsidRDefault="00AB1E11">
      <w:pPr>
        <w:spacing w:after="0"/>
        <w:ind w:left="120"/>
        <w:rPr>
          <w:rFonts w:ascii="Times New Roman" w:hAnsi="Times New Roman" w:cs="Times New Roman"/>
        </w:rPr>
      </w:pPr>
      <w:bookmarkStart w:id="6" w:name="block-1078196"/>
      <w:bookmarkEnd w:id="5"/>
      <w:r>
        <w:rPr>
          <w:rFonts w:ascii="Times New Roman" w:hAnsi="Times New Roman" w:cs="Times New Roman"/>
          <w:b/>
          <w:color w:val="000000"/>
        </w:rPr>
        <w:lastRenderedPageBreak/>
        <w:t xml:space="preserve">ТЕМАТИЧЕСКОЕ ПЛАНИРОВАНИЕ </w:t>
      </w:r>
    </w:p>
    <w:p w:rsidR="004214F5" w:rsidRDefault="000F1548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lang w:val="ru-RU"/>
        </w:rPr>
        <w:t>1</w:t>
      </w:r>
      <w:r w:rsidR="00AB1E11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8"/>
        <w:gridCol w:w="2698"/>
        <w:gridCol w:w="1945"/>
        <w:gridCol w:w="2982"/>
        <w:gridCol w:w="2773"/>
        <w:gridCol w:w="2884"/>
      </w:tblGrid>
      <w:tr w:rsidR="004214F5" w:rsidTr="00677867">
        <w:trPr>
          <w:trHeight w:val="144"/>
        </w:trPr>
        <w:tc>
          <w:tcPr>
            <w:tcW w:w="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214F5" w:rsidRDefault="004214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Наименованиеразделов и темпрограммы</w:t>
            </w:r>
          </w:p>
          <w:p w:rsidR="004214F5" w:rsidRDefault="004214F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3412" w:type="dxa"/>
            <w:vMerge w:val="restart"/>
          </w:tcPr>
          <w:p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Основное содержание</w:t>
            </w:r>
          </w:p>
        </w:tc>
        <w:tc>
          <w:tcPr>
            <w:tcW w:w="3372" w:type="dxa"/>
            <w:vMerge w:val="restart"/>
          </w:tcPr>
          <w:p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деятельности обучающихся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образовательныересурсы</w:t>
            </w:r>
          </w:p>
        </w:tc>
      </w:tr>
      <w:tr w:rsidR="004214F5" w:rsidTr="00677867">
        <w:trPr>
          <w:trHeight w:val="144"/>
        </w:trPr>
        <w:tc>
          <w:tcPr>
            <w:tcW w:w="93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14F5" w:rsidRPr="00A247F4" w:rsidRDefault="00A24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3412" w:type="dxa"/>
            <w:vMerge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vMerge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</w:tr>
      <w:tr w:rsidR="004214F5" w:rsidRPr="004C6EAF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214F5" w:rsidRPr="007F2555" w:rsidRDefault="007F255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2555">
              <w:rPr>
                <w:rFonts w:ascii="Times New Roman" w:hAnsi="Times New Roman" w:cs="Times New Roman"/>
                <w:b/>
                <w:bCs/>
                <w:lang w:val="ru-RU"/>
              </w:rPr>
              <w:t>Числа</w:t>
            </w:r>
            <w:r w:rsidR="00A247F4">
              <w:rPr>
                <w:rFonts w:ascii="Times New Roman" w:hAnsi="Times New Roman" w:cs="Times New Roman"/>
                <w:b/>
                <w:bCs/>
                <w:lang w:val="ru-RU"/>
              </w:rPr>
              <w:t>.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14F5" w:rsidRPr="008D645A" w:rsidRDefault="00A247F4" w:rsidP="005D66A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412" w:type="dxa"/>
          </w:tcPr>
          <w:p w:rsidR="00A247F4" w:rsidRPr="00A247F4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Числа от 1 до 9: различение, чтение, запись.</w:t>
            </w:r>
          </w:p>
          <w:p w:rsidR="00A247F4" w:rsidRPr="00A247F4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Единица счёта. Десяток. Счёт предметов, запись результата цифрами.</w:t>
            </w:r>
          </w:p>
          <w:p w:rsidR="00A247F4" w:rsidRPr="00A247F4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4214F5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</w:t>
            </w:r>
          </w:p>
        </w:tc>
        <w:tc>
          <w:tcPr>
            <w:tcW w:w="3372" w:type="dxa"/>
          </w:tcPr>
          <w:p w:rsidR="00A247F4" w:rsidRPr="00A247F4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A247F4" w:rsidRPr="00A247F4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Работа в парах/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A247F4" w:rsidRPr="00A247F4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Практические работы по определению длин предложенных предметов с помощью заданной мерки, по определению длины в сантиметрах.  Поэлементное сравнение </w:t>
            </w: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групп чисел. Словесное описание группы предметов, ряда чисел.</w:t>
            </w:r>
          </w:p>
          <w:p w:rsidR="00A247F4" w:rsidRPr="00A247F4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4214F5" w:rsidRDefault="00A247F4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4F5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="00A247F4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4214F5" w:rsidRPr="004C6EAF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214F5" w:rsidRPr="00A247F4" w:rsidRDefault="00A247F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A247F4">
              <w:rPr>
                <w:rFonts w:ascii="Times New Roman" w:hAnsi="Times New Roman" w:cs="Times New Roman"/>
                <w:b/>
                <w:bCs/>
              </w:rPr>
              <w:t>Величины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14F5" w:rsidRPr="00A247F4" w:rsidRDefault="00A24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412" w:type="dxa"/>
          </w:tcPr>
          <w:p w:rsidR="00A247F4" w:rsidRPr="00A247F4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4214F5" w:rsidRDefault="00A247F4" w:rsidP="00A247F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247F4">
              <w:rPr>
                <w:rFonts w:ascii="Times New Roman" w:hAnsi="Times New Roman" w:cs="Times New Roman"/>
                <w:color w:val="000000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3372" w:type="dxa"/>
          </w:tcPr>
          <w:p w:rsidR="00677867" w:rsidRPr="00677867" w:rsidRDefault="00677867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7867">
              <w:rPr>
                <w:rFonts w:ascii="Times New Roman" w:hAnsi="Times New Roman" w:cs="Times New Roman"/>
                <w:color w:val="000000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677867" w:rsidRPr="00677867" w:rsidRDefault="00677867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7867">
              <w:rPr>
                <w:rFonts w:ascii="Times New Roman" w:hAnsi="Times New Roman" w:cs="Times New Roman"/>
                <w:color w:val="000000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4214F5" w:rsidRDefault="00677867" w:rsidP="00677867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77867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линейки для измерения длины </w:t>
            </w:r>
            <w:r w:rsidRPr="00677867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отрезка. Коллективная работа по различению и сравнению величин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4F5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155CD1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155CD1" w:rsidRPr="004C6EAF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55CD1" w:rsidRPr="00155CD1" w:rsidRDefault="00155CD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55CD1" w:rsidRPr="00155CD1" w:rsidRDefault="00155CD1" w:rsidP="00155CD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155CD1">
              <w:rPr>
                <w:rFonts w:ascii="Times New Roman" w:hAnsi="Times New Roman" w:cs="Times New Roman"/>
                <w:b/>
                <w:bCs/>
              </w:rPr>
              <w:t>Арифметические</w:t>
            </w:r>
          </w:p>
          <w:p w:rsidR="00155CD1" w:rsidRPr="00A247F4" w:rsidRDefault="00155CD1" w:rsidP="00155CD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155CD1">
              <w:rPr>
                <w:rFonts w:ascii="Times New Roman" w:hAnsi="Times New Roman" w:cs="Times New Roman"/>
                <w:b/>
                <w:bCs/>
              </w:rPr>
              <w:t>действия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5CD1" w:rsidRDefault="00155C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412" w:type="dxa"/>
          </w:tcPr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чисел в пределах 20.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Названия компонентов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действий, результатов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действий сложения,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вычитания. Знаки сложения и вычитания, названия компонентов действия. Таблица сложения.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 свойство сложения.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Вычитание как действие,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обратное сложению.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Неизвестное слагаемое.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Сложение одинаковых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слагаемых. Счёт по 2,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по 3, по 5.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Прибавление и вычитание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нуля.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Сложение и вычитание</w:t>
            </w:r>
          </w:p>
          <w:p w:rsidR="00155CD1" w:rsidRPr="00A247F4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чисел без перехода и с переходом через десяток.Вычисление суммы, разности трёх чисел</w:t>
            </w:r>
          </w:p>
        </w:tc>
        <w:tc>
          <w:tcPr>
            <w:tcW w:w="3372" w:type="dxa"/>
          </w:tcPr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«Сравнение практических (житейских)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ситуаций, требующих записи одного и того же арифметического действия, разных арифметических действий».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с числовым выражением: запись,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чтение, приведение примера (с помощью учителя или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по образцу), иллюстрирующего смысл арифметического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действия.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Обсуждение приёмов сложения, вычитания: нахождение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значения суммы и разности на основе состава числа,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 использованием числовой ленты, по частям и др.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Использование разных способов подсчёта суммы и разности, использование переместительного свойства при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нахождении суммы.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перестановка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слагаемых при сложении (обсуждение практических и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учебных ситуаций).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Моделирование. Иллюстрация с помощью предметной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модели переместительного свойства сложения, способа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нахождения неизвестного слагаемого. Под руководством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педагога выполнение счёта с использованием заданной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 xml:space="preserve">единицы счёта.Работа в парах/группах: проверка правильности вычисления с использованием </w:t>
            </w: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раздаточного материала, линейки, модели действия, по образцу; обнаружение общего</w:t>
            </w:r>
          </w:p>
          <w:p w:rsidR="00155CD1" w:rsidRPr="00155CD1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и различного в записи арифметических действий, одного и того же действия с разными числами.</w:t>
            </w:r>
          </w:p>
          <w:p w:rsidR="00155CD1" w:rsidRPr="00677867" w:rsidRDefault="00155CD1" w:rsidP="00155CD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5CD1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="00155CD1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155CD1" w:rsidRPr="004C6EAF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155CD1" w:rsidRDefault="00155CD1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155CD1" w:rsidRPr="00155CD1" w:rsidRDefault="00155CD1" w:rsidP="00155CD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155CD1">
              <w:rPr>
                <w:rFonts w:ascii="Times New Roman" w:hAnsi="Times New Roman" w:cs="Times New Roman"/>
                <w:b/>
                <w:bCs/>
              </w:rPr>
              <w:t>Текстовыезадачи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55CD1" w:rsidRDefault="00B23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412" w:type="dxa"/>
          </w:tcPr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Текстовая задача: структурные элементы, составление текстовой задачи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по образцу. Зависимость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между данными и искомой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величиной в текстовой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задаче. Выбор и запись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арифметического действия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для получения ответа на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вопрос. Текстовая сюжет-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ная задача в одно действие: запись решения,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ответа задачи.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Обнаружение недостающего элемента задачи,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дополнение текста задачи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числовыми данными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(по иллюстрации, смыслу</w:t>
            </w:r>
          </w:p>
          <w:p w:rsidR="00155CD1" w:rsidRPr="00155CD1" w:rsidRDefault="00155CD1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55CD1">
              <w:rPr>
                <w:rFonts w:ascii="Times New Roman" w:hAnsi="Times New Roman" w:cs="Times New Roman"/>
                <w:color w:val="000000"/>
                <w:lang w:val="ru-RU"/>
              </w:rPr>
              <w:t>задачи, её решению)</w:t>
            </w:r>
          </w:p>
        </w:tc>
        <w:tc>
          <w:tcPr>
            <w:tcW w:w="3372" w:type="dxa"/>
          </w:tcPr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Коллективное обсуждение: анализ реальной ситуации,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представленной с помощью рисунка, иллюстрации,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текста, таблицы, схемы (описание ситуации, что известно, что не известно; условие задачи, вопрос задачи).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представлений о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текстовых задачах, решаемых с помощью действий сложения и вычитания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(«на сколько больше/меньше», «сколько всего», «сколь-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ко осталось»). Различение текста и текстовой задачи,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представленного в текстовой задаче.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Соотнесение текста задачи и её модели.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Моделирование: описание словами и с помощью предметной модели сюжетной ситуации и математического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отношения. Иллюстрация практической ситуации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 xml:space="preserve">иллюстрация хода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решения, выполнения действия</w:t>
            </w:r>
          </w:p>
          <w:p w:rsidR="00155CD1" w:rsidRPr="00155CD1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на модели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5CD1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155CD1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B23502" w:rsidRPr="004C6EAF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23502" w:rsidRDefault="00B2350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23502" w:rsidRPr="00B23502" w:rsidRDefault="00B23502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502">
              <w:rPr>
                <w:rFonts w:ascii="Times New Roman" w:hAnsi="Times New Roman" w:cs="Times New Roman"/>
                <w:b/>
                <w:bCs/>
                <w:lang w:val="ru-RU"/>
              </w:rPr>
              <w:t>Пространственные отношения</w:t>
            </w:r>
          </w:p>
          <w:p w:rsidR="00B23502" w:rsidRPr="00B23502" w:rsidRDefault="00B23502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502">
              <w:rPr>
                <w:rFonts w:ascii="Times New Roman" w:hAnsi="Times New Roman" w:cs="Times New Roman"/>
                <w:b/>
                <w:bCs/>
                <w:lang w:val="ru-RU"/>
              </w:rPr>
              <w:t>и геометрические фигуры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3502" w:rsidRDefault="00B23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412" w:type="dxa"/>
          </w:tcPr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</w:p>
          <w:p w:rsidR="00B23502" w:rsidRPr="00155CD1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пространственных отношений. 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линейки;измерение длины отрезка в сантиметрах. Длина стороныпрямоугольника, квадрата, треугольника. Изображение прямоугольника, квадрата, треугольника</w:t>
            </w:r>
          </w:p>
        </w:tc>
        <w:tc>
          <w:tcPr>
            <w:tcW w:w="3372" w:type="dxa"/>
          </w:tcPr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изображения (узора, геометрической фигуры), называние элементов узора, геометрической фигуры.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 xml:space="preserve">Творческие задания: узоры и орнаменты. Составление инструкции изображения узора,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линии (по клеткам). Составление пар: объект и его отражение.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Предметное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моделирование заданной фигуры из разли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ч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ных материалов (бумаги, палочек, трубочек, проволоки и пр.), составление из других геометрических фигур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502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B23502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B23502" w:rsidRPr="004C6EAF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B23502" w:rsidRDefault="00B2350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B23502" w:rsidRPr="00B23502" w:rsidRDefault="00B23502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502">
              <w:rPr>
                <w:rFonts w:ascii="Times New Roman" w:hAnsi="Times New Roman" w:cs="Times New Roman"/>
                <w:b/>
                <w:bCs/>
                <w:lang w:val="ru-RU"/>
              </w:rPr>
              <w:t>Математическая</w:t>
            </w:r>
          </w:p>
          <w:p w:rsidR="00B23502" w:rsidRPr="00B23502" w:rsidRDefault="00B23502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23502">
              <w:rPr>
                <w:rFonts w:ascii="Times New Roman" w:hAnsi="Times New Roman" w:cs="Times New Roman"/>
                <w:b/>
                <w:bCs/>
                <w:lang w:val="ru-RU"/>
              </w:rPr>
              <w:t>информация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23502" w:rsidRDefault="00B235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3412" w:type="dxa"/>
          </w:tcPr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Сбор данных об объекте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по образцу. Характеристики объекта, группы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объектов (количество,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форма, размер); выбор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предметов по образцу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(по заданным признакам).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Группировка объектов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по заданному признаку.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Закономерность в ряду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заданных объектов: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её обнаружение, продолжение ряда.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Верные (истинные) и неверные (ложные) предложения, составленные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относительно заданного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набора математических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объектов.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Чтение таблицы (содержа-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щей не более четырёх данных); извлечение данногоиз строки, столбца;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внесение одного-двух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данных в таблицу.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Чтение рисунка, схемы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1—2 числовыми данными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(значениями данных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величин).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Выполнение 1—3-шаговых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инструкций, связанных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 вычислениями, измерением длины, построением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геометрических фигур</w:t>
            </w:r>
          </w:p>
        </w:tc>
        <w:tc>
          <w:tcPr>
            <w:tcW w:w="3372" w:type="dxa"/>
          </w:tcPr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средствами.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Наблюдение за числами в окружающем мире, описание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словами наблюдаемых фактов, закономерностей.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Ориентировка в книге, на странице учебника, использование изученных терминов для описания положения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рисунка, числа, задания и пр. на странице, на листе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бумаги.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 наглядностью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— рисунками, содержащими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сюжетную ситуацию и пр.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относительно другого. Моделирование отношения («больше», «меньше», «равно»), переместительное свойство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сложения.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парах/группах: поиск общих свойств групп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предметов (цвет, форма, величина, количество, назначение и др.). </w:t>
            </w: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Таблица как способ представления информации, полученной из повседневной жизни (расписания,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чеки, меню и т.д.).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Знакомство с логической конструкцией «Если …, то …».</w:t>
            </w:r>
          </w:p>
          <w:p w:rsidR="00B23502" w:rsidRPr="00B23502" w:rsidRDefault="00B23502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23502">
              <w:rPr>
                <w:rFonts w:ascii="Times New Roman" w:hAnsi="Times New Roman" w:cs="Times New Roman"/>
                <w:color w:val="000000"/>
                <w:lang w:val="ru-RU"/>
              </w:rPr>
              <w:t>Верно или неверно: формулирование и проверка предложения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23502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="00B23502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548" w:rsidRPr="004C6EAF" w:rsidTr="00677867">
        <w:trPr>
          <w:trHeight w:val="144"/>
        </w:trPr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0F1548" w:rsidRDefault="000F1548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0F1548" w:rsidRPr="00B23502" w:rsidRDefault="000F1548" w:rsidP="00B235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Резерв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F1548" w:rsidRDefault="000F15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412" w:type="dxa"/>
          </w:tcPr>
          <w:p w:rsidR="000F1548" w:rsidRPr="00B23502" w:rsidRDefault="000F1548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372" w:type="dxa"/>
          </w:tcPr>
          <w:p w:rsidR="000F1548" w:rsidRPr="00B23502" w:rsidRDefault="000F1548" w:rsidP="00B2350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F1548" w:rsidRDefault="000F154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4F5" w:rsidTr="00677867">
        <w:trPr>
          <w:trHeight w:val="144"/>
        </w:trPr>
        <w:tc>
          <w:tcPr>
            <w:tcW w:w="2970" w:type="dxa"/>
            <w:gridSpan w:val="2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214F5" w:rsidRDefault="006778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132</w:t>
            </w:r>
          </w:p>
        </w:tc>
        <w:tc>
          <w:tcPr>
            <w:tcW w:w="3412" w:type="dxa"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</w:tr>
    </w:tbl>
    <w:p w:rsidR="004214F5" w:rsidRDefault="004214F5">
      <w:p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214F5" w:rsidRDefault="000F1548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2</w:t>
      </w:r>
      <w:r w:rsidR="00AB1E11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8"/>
        <w:gridCol w:w="2698"/>
        <w:gridCol w:w="928"/>
        <w:gridCol w:w="1589"/>
        <w:gridCol w:w="2724"/>
        <w:gridCol w:w="2559"/>
        <w:gridCol w:w="2884"/>
      </w:tblGrid>
      <w:tr w:rsidR="00062ABD" w:rsidTr="009F5B97">
        <w:trPr>
          <w:trHeight w:val="144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Наименованиеразделов и темпрограммы</w:t>
            </w:r>
          </w:p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2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2992" w:type="dxa"/>
            <w:vMerge w:val="restart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Основное содержание</w:t>
            </w:r>
          </w:p>
        </w:tc>
        <w:tc>
          <w:tcPr>
            <w:tcW w:w="2779" w:type="dxa"/>
            <w:vMerge w:val="restart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деятельности обучающихся</w:t>
            </w: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образовательныересурсы</w:t>
            </w:r>
          </w:p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62ABD" w:rsidTr="00062ABD">
        <w:trPr>
          <w:trHeight w:val="144"/>
        </w:trPr>
        <w:tc>
          <w:tcPr>
            <w:tcW w:w="66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062ABD" w:rsidRPr="00062ABD" w:rsidRDefault="00062ABD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62ABD">
              <w:rPr>
                <w:rFonts w:ascii="Times New Roman" w:hAnsi="Times New Roman" w:cs="Times New Roman"/>
                <w:b/>
                <w:bCs/>
                <w:lang w:val="ru-RU"/>
              </w:rPr>
              <w:t>Контрольные работы</w:t>
            </w:r>
          </w:p>
        </w:tc>
        <w:tc>
          <w:tcPr>
            <w:tcW w:w="2992" w:type="dxa"/>
            <w:vMerge/>
          </w:tcPr>
          <w:p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vMerge/>
          </w:tcPr>
          <w:p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062ABD" w:rsidRDefault="00062ABD">
            <w:pPr>
              <w:rPr>
                <w:rFonts w:ascii="Times New Roman" w:hAnsi="Times New Roman" w:cs="Times New Roman"/>
              </w:rPr>
            </w:pPr>
          </w:p>
        </w:tc>
      </w:tr>
      <w:tr w:rsidR="00062ABD" w:rsidRPr="004C6EAF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062ABD" w:rsidRPr="00A377B4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A377B4">
              <w:rPr>
                <w:rFonts w:ascii="Times New Roman" w:hAnsi="Times New Roman" w:cs="Times New Roman"/>
                <w:b/>
                <w:bCs/>
              </w:rPr>
              <w:t>Числа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2ABD" w:rsidRPr="00A377B4" w:rsidRDefault="00062ABD" w:rsidP="00D75F3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368" w:type="dxa"/>
          </w:tcPr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D75F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62ABD" w:rsidRPr="00A377B4" w:rsidRDefault="00D75F30" w:rsidP="00D75F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Числа в пределах 100: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чтение, запись, десятичный состав, сравнение.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Запись равенства, неравенства. Увеличение/уменьшение числа на несколько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единиц/десятков; разностное сравнение чисел.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Чётные и нечётные числа.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числа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в виде суммы разрядных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слагаемых.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Работа с математической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терминологией (однозначное, двузначное, чётное-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нечётное число; число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и цифра; компоненты</w:t>
            </w:r>
          </w:p>
          <w:p w:rsidR="00062ABD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арифметического действия, их название)</w:t>
            </w:r>
          </w:p>
        </w:tc>
        <w:tc>
          <w:tcPr>
            <w:tcW w:w="2779" w:type="dxa"/>
          </w:tcPr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Устная и письменная работа с числами: чтение, составление, сравнение, изменение; счёт единицами, двойками,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тройками от заданного числа в порядке убывания/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возрастания.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Оформление математических записей. Учебный диалог: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формулирование предположения о результате сравнения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чисел, его словесное объяснение (устно, письменно).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Запись общего свойства группы чисел. Характеристика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одного числа (величины, геометрической фигуры) из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группы.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установление математического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отношения («больше/меньше на …», «больше/меньше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в …») в житейской ситуации (сравнение по возрасту,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массе и др.). Работа в парах/группах. Проверка правильности выбора арифметического действия, соответствующего отношению «больше на …», «меньше на …»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(с помощью предметной модели, сюжетной ситуации).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обсуждение возможности представления числа разными способами (предметная модель,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запись словами, с помощью таблицы разрядов, в виде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 xml:space="preserve">суммы разрядных </w:t>
            </w: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слагаемых).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Работа в парах: ответ на вопрос: «Зачем нужны знаки</w:t>
            </w:r>
          </w:p>
          <w:p w:rsidR="00062ABD" w:rsidRPr="00A377B4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в жизни, как они используются в математике?» (цифры,знаки, сравнения, равенства, арифметических действий, скобки).</w:t>
            </w:r>
          </w:p>
          <w:p w:rsidR="00062ABD" w:rsidRDefault="00062ABD" w:rsidP="00A377B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377B4">
              <w:rPr>
                <w:rFonts w:ascii="Times New Roman" w:hAnsi="Times New Roman" w:cs="Times New Roman"/>
                <w:color w:val="000000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62ABD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062ABD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62ABD" w:rsidRPr="004C6EAF" w:rsidTr="00062ABD">
        <w:trPr>
          <w:trHeight w:val="388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062ABD" w:rsidRPr="00A05F4C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05F4C">
              <w:rPr>
                <w:rFonts w:ascii="Times New Roman" w:hAnsi="Times New Roman" w:cs="Times New Roman"/>
                <w:b/>
                <w:bCs/>
                <w:lang w:val="ru-RU"/>
              </w:rPr>
              <w:t>Величины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11 </w:t>
            </w:r>
          </w:p>
        </w:tc>
        <w:tc>
          <w:tcPr>
            <w:tcW w:w="1368" w:type="dxa"/>
          </w:tcPr>
          <w:p w:rsidR="00062ABD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Pr="00A05F4C" w:rsidRDefault="00D75F30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Работа с величинами: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 xml:space="preserve">сравнение по массе (единица массы — </w:t>
            </w: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килограмм);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измерение длины (единицы длины — метр, деци-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метр, сантиметр, миллиметр), времени (единицы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времени — час, минута).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Соотношения между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единицами величины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(в пределах 100), решение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практических задач.</w:t>
            </w:r>
          </w:p>
          <w:p w:rsidR="00062ABD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Измерение величин.Сравнение и упорядочение однородных величин</w:t>
            </w:r>
          </w:p>
        </w:tc>
        <w:tc>
          <w:tcPr>
            <w:tcW w:w="2779" w:type="dxa"/>
          </w:tcPr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Обсуждение практических ситуаций. Различение </w:t>
            </w: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единиц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измерения одной и той же величины, установление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между ними отношения (больше, меньше, равно), запись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результата сравнения. Сравнение по росту, массе, возрасту в житейской ситуации и при решении учебных задач.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Проектные задания с величинами, например временем: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чтение расписания, графика работы; составление схемы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для определения отрезка времени; установление соотношения между единицами времени: годом, месяцем,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неделей, сутками.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переход от</w:t>
            </w:r>
          </w:p>
          <w:p w:rsidR="00062ABD" w:rsidRPr="00A05F4C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t>одних единиц измерения величин к другим, обратный</w:t>
            </w:r>
          </w:p>
          <w:p w:rsidR="00062ABD" w:rsidRDefault="00062ABD" w:rsidP="00A05F4C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05F4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переход; иллюстрация перехода с помощью модели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62ABD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062ABD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62ABD" w:rsidRPr="004C6EAF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062ABD" w:rsidRPr="00A05F4C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05F4C">
              <w:rPr>
                <w:rFonts w:ascii="Times New Roman" w:hAnsi="Times New Roman" w:cs="Times New Roman"/>
                <w:b/>
                <w:bCs/>
                <w:lang w:val="ru-RU"/>
              </w:rPr>
              <w:t>Арифметические действия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2ABD" w:rsidRPr="00A05F4C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1368" w:type="dxa"/>
          </w:tcPr>
          <w:p w:rsidR="00062ABD" w:rsidRPr="00EC118E" w:rsidRDefault="00F66B78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92" w:type="dxa"/>
          </w:tcPr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Письменное сложение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вычитание чисел в пределах 100. Переместительное, сочетательное свойства сложения, их применение для вычислений.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Действия умножения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 xml:space="preserve">Названия компонентов действий умножения, деления.Табличное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умножение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 пределах 50. Табличные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случаи умножения,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деления при вычислениях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решении задач.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Умножение на 1, на 0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(по правилу).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 свойство умножения.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Взаимосвязь компонентов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результата действия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умножения, действия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деления.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Неизвестный компонент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действия сложения,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действия вычитания;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его нахождение.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Числовое выражение: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чтение, запись, вычисление значения. Порядок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выполнения действий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 числовом выражении,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содержащем действиясложения и вычитания (со скобками/без скобок) в пределах 100 (не более трёх действий); нахождение его значения.</w:t>
            </w:r>
          </w:p>
          <w:p w:rsidR="00062ABD" w:rsidRPr="00EC118E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Вычитание суммы</w:t>
            </w:r>
          </w:p>
          <w:p w:rsidR="00062ABD" w:rsidRDefault="00062ABD" w:rsidP="00EC11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 xml:space="preserve">из числа, числа из суммы.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Вычисление суммы, разности удобным способом</w:t>
            </w:r>
          </w:p>
        </w:tc>
        <w:tc>
          <w:tcPr>
            <w:tcW w:w="2779" w:type="dxa"/>
          </w:tcPr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</w:t>
            </w: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сочетательного свойств сложения). Объяснение с помощью модели приёмов нахождения суммы, разности. Использование правил (умножения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на 0, на 1) при вычислении.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участие в обсуждении возможных ошибок в выполнении арифметических действий. Дифференцированные задания на проведение контроля и самоконтроля. Проверка хода ирезультата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разных числовых выражений.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Оформление математической записи: составление и про-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верка истинности математических утверждений относительно разностного сравнения чисел, величин (длин,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масс и пр.).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парах/группах: нахождение и объяснение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возможных причин ошибок в составлении числового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выражения, нахождении его значения.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Дифференцированное задание: объяснение хода выполнения вычислений по образцу. Применение правил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порядка выполнения действий; объяснение возможных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ошибок.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Моделирование: использование предметной модели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сюжетной ситуации для составления числового выражения со скобками. Сравнение значений числовых выражений, записанных с помощью одних и тех же чисел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и знаков действия, со скобками и без скобок. Выбор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числового выражения, соответствующего сюжетной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ситуации.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Пропедевтика исследовательской работы: рациональные</w:t>
            </w:r>
          </w:p>
          <w:p w:rsidR="00062ABD" w:rsidRPr="00EC118E" w:rsidRDefault="00062ABD" w:rsidP="0024028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C118E">
              <w:rPr>
                <w:rFonts w:ascii="Times New Roman" w:hAnsi="Times New Roman" w:cs="Times New Roman"/>
                <w:color w:val="000000"/>
                <w:lang w:val="ru-RU"/>
              </w:rPr>
              <w:t>приёмы вычислений</w:t>
            </w:r>
          </w:p>
          <w:p w:rsidR="00062ABD" w:rsidRDefault="00062ABD" w:rsidP="00EC118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62ABD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062ABD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62ABD" w:rsidRPr="004C6EAF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062ABD" w:rsidRPr="00EC118E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C118E">
              <w:rPr>
                <w:rFonts w:ascii="Times New Roman" w:hAnsi="Times New Roman" w:cs="Times New Roman"/>
                <w:b/>
                <w:bCs/>
                <w:lang w:val="ru-RU"/>
              </w:rPr>
              <w:t>Текстовые задачи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2ABD" w:rsidRPr="00EC118E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368" w:type="dxa"/>
          </w:tcPr>
          <w:p w:rsidR="00062ABD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D75F30" w:rsidRPr="00B03693" w:rsidRDefault="00D75F30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Чтение, представление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текста задачи в виде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рисунка, схемы или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другой модели.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План решения задачи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в два действия, выбор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соответствующих плану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арифметических действий.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Запись решения и ответа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задачи. Решение текстовых задач на применение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смысла арифметического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действия (сложение,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вычитание, умножение,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деление). Расчётные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задачи на увеличение/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уменьшение величины</w:t>
            </w:r>
          </w:p>
          <w:p w:rsidR="00062ABD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на несколько единиц/в несколько раз.  Фиксация ответа к задаче и его проверка (формулирование, проверка на достов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ер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 xml:space="preserve">ность, 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следование плану, соответствие поставленному вопросу)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79" w:type="dxa"/>
          </w:tcPr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Чтение текста задачи с учётом предлагаемого задания: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найти условие и вопрос задачи. Сравнение различных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текстов, ответ на вопрос: является ли текст задачей?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Соотнесение текста задачи с её иллюстрацией, схемой,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моделью. Составление задачи по рисунку (схеме, модели,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решению).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Наблюдение за изменением хода решения задачи при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изменении условия (вопроса).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Упражнения: поэтапное решение текстовой задачи: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анализ данных, их представление на модели и 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использование в ходе поиска идеи решения; составление плана;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составление арифметических действий в соответствии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с планом; использование модели для решения, поиск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другого способа и др.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Получение ответа на вопрос задачи путём рассуждения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(без вычислений).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нахождение одной из трёх взаимосвязанных величин при решении задач бытового характера(«на время», «на куплю-продажу» и пр.). Поиск разных решений одной задачи. Разные формы записи решения (оформления).</w:t>
            </w:r>
          </w:p>
          <w:p w:rsidR="00062ABD" w:rsidRPr="00B03693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в парах/группах. Составление задач с заданным математическим </w:t>
            </w: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062ABD" w:rsidRDefault="00062ABD" w:rsidP="00B03693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03693">
              <w:rPr>
                <w:rFonts w:ascii="Times New Roman" w:hAnsi="Times New Roman" w:cs="Times New Roman"/>
                <w:color w:val="000000"/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62ABD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062ABD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62ABD" w:rsidRPr="004C6EAF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062ABD" w:rsidRPr="00DC1F50" w:rsidRDefault="00062ABD" w:rsidP="00DC1F5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C1F50">
              <w:rPr>
                <w:rFonts w:ascii="Times New Roman" w:hAnsi="Times New Roman" w:cs="Times New Roman"/>
                <w:b/>
                <w:bCs/>
                <w:lang w:val="ru-RU"/>
              </w:rPr>
              <w:t>Пространственные отношения</w:t>
            </w:r>
          </w:p>
          <w:p w:rsidR="00062ABD" w:rsidRPr="00DC1F50" w:rsidRDefault="00062ABD" w:rsidP="00DC1F5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1F50">
              <w:rPr>
                <w:rFonts w:ascii="Times New Roman" w:hAnsi="Times New Roman" w:cs="Times New Roman"/>
                <w:b/>
                <w:bCs/>
                <w:lang w:val="ru-RU"/>
              </w:rPr>
              <w:t>и геометрические фигуры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2ABD" w:rsidRPr="00DC1F50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368" w:type="dxa"/>
          </w:tcPr>
          <w:p w:rsidR="00062ABD" w:rsidRDefault="00062ABD" w:rsidP="00F707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E4072" w:rsidRPr="00F70766" w:rsidRDefault="00F66B78" w:rsidP="00F707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:rsidR="00062ABD" w:rsidRPr="00F70766" w:rsidRDefault="00062ABD" w:rsidP="00F707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</w:t>
            </w: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стороны.Длина ломаной. Измерение периметра данного/ изображённого прямо- угольника (квадрата), запись результата измерения в сантиметрах.</w:t>
            </w:r>
          </w:p>
          <w:p w:rsidR="00062ABD" w:rsidRDefault="00062ABD" w:rsidP="00F707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2779" w:type="dxa"/>
          </w:tcPr>
          <w:p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Упражнение: формулирование ответов на вопросы об общем и различном геометрических фигур.</w:t>
            </w:r>
          </w:p>
          <w:p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Практическая работа: графические и измерительные действия при учёте </w:t>
            </w: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взаимного расположения фигур или их частей при изображении, сравнение с образцом.</w:t>
            </w:r>
          </w:p>
          <w:p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</w:t>
            </w:r>
          </w:p>
          <w:p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и клетчатой бумаге.Практические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</w:t>
            </w:r>
          </w:p>
          <w:p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 xml:space="preserve">с заданными длинами сторон на клетчатой бумаге. Нахождение периметра прямоугольника, квадрата, составление числового равенства </w:t>
            </w: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 вычислении периметра прямоугольника.</w:t>
            </w:r>
          </w:p>
          <w:p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геометрической фигуры из бумаги</w:t>
            </w:r>
          </w:p>
          <w:p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по заданному правилу или образцу. Творческие задания: оригами и т. п.</w:t>
            </w:r>
          </w:p>
          <w:p w:rsidR="00062ABD" w:rsidRPr="00F70766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</w:t>
            </w:r>
          </w:p>
          <w:p w:rsidR="00062ABD" w:rsidRDefault="00062ABD" w:rsidP="00F70766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0766">
              <w:rPr>
                <w:rFonts w:ascii="Times New Roman" w:hAnsi="Times New Roman" w:cs="Times New Roman"/>
                <w:color w:val="000000"/>
                <w:lang w:val="ru-RU"/>
              </w:rPr>
              <w:t>и протяжённостей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62ABD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="00062ABD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62ABD" w:rsidRPr="005624F9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062ABD" w:rsidRPr="0079037A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9037A">
              <w:rPr>
                <w:rFonts w:ascii="Times New Roman" w:hAnsi="Times New Roman" w:cs="Times New Roman"/>
                <w:b/>
                <w:bCs/>
                <w:lang w:val="ru-RU"/>
              </w:rPr>
              <w:t>Математическая информация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2ABD" w:rsidRPr="0079037A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68" w:type="dxa"/>
          </w:tcPr>
          <w:p w:rsidR="00062ABD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66B78" w:rsidRDefault="00F66B78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F66B78" w:rsidRPr="005624F9" w:rsidRDefault="00F66B78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92" w:type="dxa"/>
          </w:tcPr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позаданному или самостоятельно установленному основанию. Закономерность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 ряду чисел, геометрических фигур, объектов повседневной жизни:её объяснение с использованием математической терминологии.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Верные (истинные)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утверждений с использованием слов «каждый», «все».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Работа с таблицами: извлечение и использование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моделей(схем, изображений) готовыми числовыми данными.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Правило составления ряда чисел, величин, геометрических фигур (формулир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вание правила, проверкаправила,  дополнение ряда).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062ABD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Правила работы с электронными средствами обучения</w:t>
            </w:r>
          </w:p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79" w:type="dxa"/>
          </w:tcPr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Учебный диалог: установление последовательности событий (действий) сюжета. Описание рисунка (схемы, модели) по заданному или самостоятельно составленному плану.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 xml:space="preserve">Оформление математической записи. Использование математической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терминологии для формулирования вопросов, заданий, при построении предположений, проверке гипотез. Работа в парах: составление утверждения на основе информации, представленной в наглядном виде.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Наблюдение закономерности в составлении ряда чисел (величин, геометрических фигур), формулирование правила.Распознавание в окружающем мире ситуаций, которые целесообразно сформулировать на языке математики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и решить математическими средствами.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 информацией: чтение таблицы (расписание, график работы, схему), </w:t>
            </w: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нахождение информации, удовлетворяющей заданному условию задачи. Составление вопросов по таблице.</w:t>
            </w:r>
          </w:p>
          <w:p w:rsidR="00062ABD" w:rsidRPr="005624F9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:rsidR="00062ABD" w:rsidRDefault="00062ABD" w:rsidP="005624F9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624F9">
              <w:rPr>
                <w:rFonts w:ascii="Times New Roman" w:hAnsi="Times New Roman" w:cs="Times New Roman"/>
                <w:color w:val="000000"/>
                <w:lang w:val="ru-RU"/>
              </w:rPr>
              <w:t>Обсуждение правил работы с электронными средствами обучения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62ABD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062ABD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62ABD" w:rsidRPr="004C6EAF" w:rsidTr="00062ABD">
        <w:trPr>
          <w:trHeight w:val="144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062ABD" w:rsidRPr="005624F9" w:rsidRDefault="00062ABD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5624F9">
              <w:rPr>
                <w:rFonts w:ascii="Times New Roman" w:hAnsi="Times New Roman" w:cs="Times New Roman"/>
                <w:b/>
                <w:bCs/>
                <w:lang w:val="ru-RU"/>
              </w:rPr>
              <w:t>Резерв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2ABD" w:rsidRPr="005624F9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68" w:type="dxa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992" w:type="dxa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79" w:type="dxa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2ABD" w:rsidTr="00062ABD">
        <w:trPr>
          <w:trHeight w:val="144"/>
        </w:trPr>
        <w:tc>
          <w:tcPr>
            <w:tcW w:w="2917" w:type="dxa"/>
            <w:gridSpan w:val="2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136</w:t>
            </w:r>
          </w:p>
        </w:tc>
        <w:tc>
          <w:tcPr>
            <w:tcW w:w="1368" w:type="dxa"/>
          </w:tcPr>
          <w:p w:rsidR="00F66B78" w:rsidRPr="00F66B78" w:rsidRDefault="00F66B7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9</w:t>
            </w:r>
          </w:p>
        </w:tc>
        <w:tc>
          <w:tcPr>
            <w:tcW w:w="2992" w:type="dxa"/>
          </w:tcPr>
          <w:p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062ABD" w:rsidRDefault="0006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62ABD" w:rsidRDefault="00062ABD">
            <w:pPr>
              <w:rPr>
                <w:rFonts w:ascii="Times New Roman" w:hAnsi="Times New Roman" w:cs="Times New Roman"/>
              </w:rPr>
            </w:pPr>
          </w:p>
        </w:tc>
      </w:tr>
    </w:tbl>
    <w:p w:rsidR="004214F5" w:rsidRDefault="004214F5">
      <w:p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214F5" w:rsidRDefault="00F66B78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3</w:t>
      </w:r>
      <w:r w:rsidR="00AB1E11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2"/>
        <w:gridCol w:w="2606"/>
        <w:gridCol w:w="870"/>
        <w:gridCol w:w="1538"/>
        <w:gridCol w:w="2790"/>
        <w:gridCol w:w="2809"/>
        <w:gridCol w:w="2785"/>
      </w:tblGrid>
      <w:tr w:rsidR="00F66B78" w:rsidTr="006979F2">
        <w:trPr>
          <w:trHeight w:val="144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Наименованиеразделов и темпрограммы</w:t>
            </w:r>
          </w:p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gridSpan w:val="2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2737" w:type="dxa"/>
            <w:vMerge w:val="restart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Основное содержание</w:t>
            </w:r>
          </w:p>
        </w:tc>
        <w:tc>
          <w:tcPr>
            <w:tcW w:w="2662" w:type="dxa"/>
            <w:vMerge w:val="restart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деятельности обучающихся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образовательныересурсы</w:t>
            </w:r>
          </w:p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66B78" w:rsidTr="006979F2">
        <w:trPr>
          <w:trHeight w:val="144"/>
        </w:trPr>
        <w:tc>
          <w:tcPr>
            <w:tcW w:w="658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66B78" w:rsidRDefault="00F66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66B78" w:rsidRDefault="00F66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F66B78" w:rsidRPr="00F66B78" w:rsidRDefault="00F66B78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66B78">
              <w:rPr>
                <w:rFonts w:ascii="Times New Roman" w:hAnsi="Times New Roman" w:cs="Times New Roman"/>
                <w:b/>
                <w:bCs/>
                <w:lang w:val="ru-RU"/>
              </w:rPr>
              <w:t>Контрольные работы</w:t>
            </w:r>
          </w:p>
        </w:tc>
        <w:tc>
          <w:tcPr>
            <w:tcW w:w="2737" w:type="dxa"/>
            <w:vMerge/>
          </w:tcPr>
          <w:p w:rsidR="00F66B78" w:rsidRDefault="00F66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vMerge/>
          </w:tcPr>
          <w:p w:rsidR="00F66B78" w:rsidRDefault="00F66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F66B78" w:rsidRDefault="00F66B78">
            <w:pPr>
              <w:rPr>
                <w:rFonts w:ascii="Times New Roman" w:hAnsi="Times New Roman" w:cs="Times New Roman"/>
              </w:rPr>
            </w:pPr>
          </w:p>
        </w:tc>
      </w:tr>
      <w:tr w:rsidR="00F66B78" w:rsidRPr="005624F9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66B78" w:rsidRPr="00F66B78" w:rsidRDefault="00F66B78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F66B78">
              <w:rPr>
                <w:rFonts w:ascii="Times New Roman" w:hAnsi="Times New Roman" w:cs="Times New Roman"/>
                <w:b/>
                <w:bCs/>
              </w:rPr>
              <w:t>Числа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F66B78" w:rsidRPr="00F66B78" w:rsidRDefault="00F66B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89" w:type="dxa"/>
          </w:tcPr>
          <w:p w:rsidR="00F66B78" w:rsidRDefault="00F66B78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 w:rsidP="006E11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Числа в пределах 1000: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чтение, запись, сравнение,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представление в виде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суммы разрядных слагаемых.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Равенства и неравенства: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чтение, составление,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установление истинности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(верное/неверное).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Увеличение/уменьшение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числа в несколько раз.</w:t>
            </w:r>
          </w:p>
          <w:p w:rsidR="00FA7630" w:rsidRPr="00FA7630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Кратное сравнение чисел.</w:t>
            </w:r>
          </w:p>
          <w:p w:rsidR="00F66B78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Свойства чисел.</w:t>
            </w:r>
          </w:p>
        </w:tc>
        <w:tc>
          <w:tcPr>
            <w:tcW w:w="2662" w:type="dxa"/>
          </w:tcPr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Устная и письменная работа с числами: составление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и чтение, сравнение и упорядочение, представление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в виде суммы разрядных слагаемых и дополнение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до заданного числа; выбор чисел с заданными свойства-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ми (число единиц разряда, чётность и т. д.).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различение, называние и запись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математических терминов, знаков; их использование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на письме и в речи при формулировании вывода, объяснении ответа, ведении математических записей.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Обнаружение и проверка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общего свойства группы чисел, поиск уникальных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свойств числа из группы чисел.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Упражнения: использование латинских букв для записи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свойств арифметических действий, обозначения геометрических фигур.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Игры-соревнования, связанные с анализом математического текста, распределением чисел (других объектов)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на группы по одному-двум существенным основаниям,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представлением числа разными способами (в виде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предметной модели, суммы разрядных слагаемых,</w:t>
            </w:r>
          </w:p>
          <w:p w:rsidR="00FA7630" w:rsidRPr="00FA7630" w:rsidRDefault="00FA7630" w:rsidP="00FA763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словесной или цифровой записи), использованием</w:t>
            </w:r>
          </w:p>
          <w:p w:rsidR="00F66B78" w:rsidRDefault="00FA7630" w:rsidP="00FA763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>числовых данных для построения утверждения, матем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а</w:t>
            </w: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t xml:space="preserve">тического текста с числовыми данными (например, текста объяснения) и проверки </w:t>
            </w:r>
            <w:r w:rsidRPr="00FA763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его истинности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66B78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FA7630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F66B78" w:rsidRPr="005624F9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66B78" w:rsidRPr="006E1172" w:rsidRDefault="006E117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E1172">
              <w:rPr>
                <w:rFonts w:ascii="Times New Roman" w:hAnsi="Times New Roman" w:cs="Times New Roman"/>
                <w:b/>
                <w:bCs/>
                <w:lang w:val="ru-RU"/>
              </w:rPr>
              <w:t>Величины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F66B78" w:rsidRDefault="006E11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589" w:type="dxa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E1172" w:rsidRDefault="006E117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Масса (единица массы — грамм); соотношение между килограммом</w:t>
            </w:r>
          </w:p>
          <w:p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и граммом; отношение</w:t>
            </w:r>
          </w:p>
          <w:p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«тяжелее/легче на/в». Стоимость (единицы — рубль, копейка); установление отношения «дороже/дешевле на/в».</w:t>
            </w:r>
          </w:p>
          <w:p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Соотношение «цена, количество, стоимость»</w:t>
            </w:r>
          </w:p>
          <w:p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в практической ситуации. Время (единица времени — секунда); установл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  <w:p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Длина (единица длины — миллиметр, километр); соотношение между величинами в пределах тысячи.Площадь (единицы площади — квадратный метр, квадратный сантиметр, квадратный дециметр).</w:t>
            </w:r>
          </w:p>
          <w:p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Расчёт времени. </w:t>
            </w: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Соотношение «начало, окончание, продолжительность события» в практической ситуации.</w:t>
            </w:r>
          </w:p>
          <w:p w:rsidR="006E1172" w:rsidRPr="006E1172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Соотношение «больше/ меньше на/в» в ситуации сравнения предметов</w:t>
            </w:r>
          </w:p>
          <w:p w:rsidR="00F66B78" w:rsidRDefault="006E1172" w:rsidP="006E117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и объектов на основе измерения величин</w:t>
            </w:r>
          </w:p>
        </w:tc>
        <w:tc>
          <w:tcPr>
            <w:tcW w:w="2662" w:type="dxa"/>
          </w:tcPr>
          <w:p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 Прикидказначения величины на глаз, проверка измерением, расчётами.</w:t>
            </w:r>
          </w:p>
          <w:p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 xml:space="preserve">Моделирование: использование предметной модели для иллюстрации зависимости между величинами (больше/ меньше), хода выполнения арифметических </w:t>
            </w: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действий</w:t>
            </w:r>
          </w:p>
          <w:p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с величинами (сложение, вычитание, увеличение/ уменьшение в несколько раз) в случаях, сводимых к устным вычислениям.</w:t>
            </w:r>
          </w:p>
          <w:p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Комментирование. Представление значения величины в заданных единицах, комментирование перехода</w:t>
            </w:r>
          </w:p>
          <w:p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от одних единиц к другим (однородным).</w:t>
            </w:r>
          </w:p>
          <w:p w:rsidR="006E1172" w:rsidRPr="006E1172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определять</w:t>
            </w:r>
          </w:p>
          <w:p w:rsidR="00F66B78" w:rsidRDefault="006E1172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E1172">
              <w:rPr>
                <w:rFonts w:ascii="Times New Roman" w:hAnsi="Times New Roman" w:cs="Times New Roman"/>
                <w:color w:val="000000"/>
                <w:lang w:val="ru-RU"/>
              </w:rPr>
              <w:t>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66B78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6E1172" w:rsidRPr="00CD6D44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F66B78" w:rsidRPr="005624F9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66B78" w:rsidRPr="00BF786A" w:rsidRDefault="00BF786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BF786A">
              <w:rPr>
                <w:rFonts w:ascii="Times New Roman" w:hAnsi="Times New Roman" w:cs="Times New Roman"/>
                <w:b/>
                <w:bCs/>
                <w:lang w:val="ru-RU"/>
              </w:rPr>
              <w:t>Арифметические действия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F66B78" w:rsidRDefault="00BF786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1589" w:type="dxa"/>
          </w:tcPr>
          <w:p w:rsidR="00F66B78" w:rsidRDefault="00F66B78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24028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  <w:p w:rsidR="003564AF" w:rsidRDefault="003564AF" w:rsidP="00BF786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7" w:type="dxa"/>
          </w:tcPr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Устные вычисления, сводимые к действиям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 xml:space="preserve">в пределах 100 (табличное и внетабличное </w:t>
            </w: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умножение, деление, действия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с круглыми числами). Письменное сложение, вычитание чисел в пределах 1000. Действия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с числами 0 и 1.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Взаимосвязь умножения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и деления.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Письменное умножение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в столбик, письменное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деление уголком.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Письменное умножение,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деление на однозначное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число в пределах 1000.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Проверка результата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вычисления (прикидка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или оценка результата,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обратное действие,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применение алгоритма,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калькулятора).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Переместительное, сочетательное свойства сложения, умножения при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вычислениях.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Нахождение неизвестного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компонента арифметического действия.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Порядок действий в числовом выражении, значение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числового выражения,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содержащего несколькодействий (со скобками/ без скобок), с вычислениями в пределах 1000.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BF786A" w:rsidRPr="00BF786A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Умножение и деление круглого числа на однозначное число.</w:t>
            </w:r>
          </w:p>
          <w:p w:rsidR="00F66B78" w:rsidRDefault="00BF786A" w:rsidP="00BF786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786A">
              <w:rPr>
                <w:rFonts w:ascii="Times New Roman" w:hAnsi="Times New Roman" w:cs="Times New Roman"/>
                <w:color w:val="000000"/>
                <w:lang w:val="ru-RU"/>
              </w:rPr>
              <w:t>Умножение суммы на число. Деление трёхзначного числа на однозначное уголком. Деление суммы на число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62" w:type="dxa"/>
          </w:tcPr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Упражнения: устные и письменные приёмы вычислений.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Устное вычисление в случаях, сводимых к </w:t>
            </w: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действиям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 пределах 100 (действия с десятками, сотнями, умножение и деление на 1, 10, 100). Действия с числами 0 и 1. Прикидка результата выполнения действия.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Упражнение на самоконтроль: обсуждение возможных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ошибок в вычислениях по алгоритму, при нахождении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 xml:space="preserve">значения числового выражения. Оценка </w:t>
            </w: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рациональности вычисления. Проверка хода и результата выполнения действия.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Дифференцированное задание: приведение примеров,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иллюстрирующих смысл деления с остатком, интерпретацию результата деления в практической ситуации.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Оформление математической записи: составление и про-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верка правильности математических утверждений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относительно набора математических объектов (чисел,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величин, числовых выражений, геометрических фигур).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Наблюдение закономерностей, общего и различного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 ходе выполнения действий одной ступени (сложения-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вычитания, умножения-деления).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Моделирование: использование предметных моделей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для объяснения способа (приёма) нахождения неизвестного компонента арифметического действия.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Упражнения: алгоритмы сложения и вычитания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трёхзначных чисел, деления с остатком, установления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порядка действий при нахождении значения числового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выражения.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Составление инструкции</w:t>
            </w:r>
          </w:p>
          <w:p w:rsidR="000B40F8" w:rsidRPr="000B40F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умножения/деления на круглое число, деления чисел</w:t>
            </w:r>
          </w:p>
          <w:p w:rsidR="00F66B78" w:rsidRDefault="000B40F8" w:rsidP="000B40F8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B40F8">
              <w:rPr>
                <w:rFonts w:ascii="Times New Roman" w:hAnsi="Times New Roman" w:cs="Times New Roman"/>
                <w:color w:val="000000"/>
                <w:lang w:val="ru-RU"/>
              </w:rPr>
              <w:t>подбором</w:t>
            </w:r>
            <w:r w:rsidR="003564AF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66B78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0B40F8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F66B78" w:rsidRPr="005624F9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66B78" w:rsidRPr="003564AF" w:rsidRDefault="003564A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64AF">
              <w:rPr>
                <w:rFonts w:ascii="Times New Roman" w:hAnsi="Times New Roman" w:cs="Times New Roman"/>
                <w:b/>
                <w:bCs/>
                <w:lang w:val="ru-RU"/>
              </w:rPr>
              <w:t>Текстовые задачи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F66B78" w:rsidRPr="003564AF" w:rsidRDefault="00356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589" w:type="dxa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Работа с текстовой задачей: анализ данных и отношений, представление на модели, планирование хода решения задач, решение арифметическимспособом. Задачи на понимание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смысла арифметических действий (в том числе деления с остатком), отношений (больше/меньше на/в), зависимостей (купля-продажа, расчёт времени, количества),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на сравнение (разностное, кратное). Запись решения задачи по действиям и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с помощью числового выражения. Проверка решения и оценка полученного результата.</w:t>
            </w:r>
          </w:p>
          <w:p w:rsidR="00F66B78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662" w:type="dxa"/>
          </w:tcPr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Моделирование: составление и использование модели (рисунок, схема, таблица, диаграмма, краткаязапись) на разных этапах решения задачи.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диалог: нахождение одной из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трёх взаимосвязанных величин при решении задач («на движение»,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«на работу» и пр.).Работа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 xml:space="preserve">Моделирование: восстановление хода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:rsidR="00F66B78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нахождение доли величины. Сравнение долей одной величины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66B78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3564AF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F66B78" w:rsidRPr="005624F9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3564AF" w:rsidRPr="003564AF" w:rsidRDefault="003564AF" w:rsidP="003564A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564AF">
              <w:rPr>
                <w:rFonts w:ascii="Times New Roman" w:hAnsi="Times New Roman" w:cs="Times New Roman"/>
                <w:b/>
                <w:bCs/>
                <w:lang w:val="ru-RU"/>
              </w:rPr>
              <w:t>Пространственные отношения</w:t>
            </w:r>
          </w:p>
          <w:p w:rsidR="00F66B78" w:rsidRDefault="003564AF" w:rsidP="003564A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64AF">
              <w:rPr>
                <w:rFonts w:ascii="Times New Roman" w:hAnsi="Times New Roman" w:cs="Times New Roman"/>
                <w:b/>
                <w:bCs/>
                <w:lang w:val="ru-RU"/>
              </w:rPr>
              <w:t>и геометрические фигуры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F66B78" w:rsidRPr="003564AF" w:rsidRDefault="003564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589" w:type="dxa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979F2" w:rsidRDefault="006979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564AF" w:rsidRDefault="003564A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геометрических фигур (разбиение фигуры на части, составление фигуры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из частей).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Периметр многоугольника: измерение, вычисление, запись равенства.Измерение площади, запись результата измерения в квадратных сантиметрах. Вычисление площади прямоугольника (квадрата) с заданными сторонами, запись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равенства.</w:t>
            </w:r>
          </w:p>
          <w:p w:rsidR="00F66B78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62" w:type="dxa"/>
          </w:tcPr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 xml:space="preserve">Упражнение: графические и измерительные действия при построении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прямоугольников, квадратов с заданными свойствами (длина стороны, значение периметра, площади); определение размеров предметов на глаз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с последующей проверкой — измерением. Пропедевтика исследовательской работы: сравнение фигур по площади, периметру, сравнение однородных величин.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из бумаги геометрической фигуры с заданной длиной стороны (значением периметра,</w:t>
            </w:r>
          </w:p>
          <w:p w:rsidR="003564AF" w:rsidRPr="003564AF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 xml:space="preserve">площади). Мысленное представление и экспериментальная проверка возможности </w:t>
            </w: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конструирования заданной геометрической фигуры.</w:t>
            </w:r>
          </w:p>
          <w:p w:rsidR="00F66B78" w:rsidRDefault="003564AF" w:rsidP="003564AF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64AF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66B78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="003564AF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F66B78" w:rsidRPr="005624F9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F66B78" w:rsidRPr="006979F2" w:rsidRDefault="006979F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979F2">
              <w:rPr>
                <w:rFonts w:ascii="Times New Roman" w:hAnsi="Times New Roman" w:cs="Times New Roman"/>
                <w:b/>
                <w:bCs/>
                <w:lang w:val="ru-RU"/>
              </w:rPr>
              <w:t>Математическая информация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F66B78" w:rsidRPr="006979F2" w:rsidRDefault="00697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589" w:type="dxa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737" w:type="dxa"/>
          </w:tcPr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Классификация объектов по двум признакам.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Верные (истинные)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и неверные (ложные) утверждения: конструирование, проверка. Логические рассуждения со связками «если …, то …»,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 xml:space="preserve"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поездов); внесение данных в таблицу; дополнение чертежа данными.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Таблицы сложения и умножения: заполнение на основе результатов счёта.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(сложение,вычитание, умножение,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деление), порядка действий в числовом выражении, нахождения периметра и площади,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построения геометрических фигур.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Столбчатая диаграмма: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чтение, использование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данных для решения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учебных и практических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задач.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 xml:space="preserve">Алгоритмы изучения материала, выполнения заданий на доступных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электронных средствах</w:t>
            </w:r>
          </w:p>
          <w:p w:rsidR="00F66B78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62" w:type="dxa"/>
          </w:tcPr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«поэтому», «значит».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Оформление результата вычисления по алгоритму. Использование математической терминологии для описания сюжетной ситуации, отношений и зависимостей.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письменных вычислений (сложение, вычитание, умножение, деление), порядка действий в числовом выражении, нахождения периметра и площади прямо- угольника.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информации(иллюстрация, текст, таблица). Дополнение таблиц сложения, умножения. Решениепростейших комбинаторных и логических задач.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символы, знаки, пиктограммы; их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в </w:t>
            </w: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повседневной жизни и в математике.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правил работы с известными электронными</w:t>
            </w:r>
          </w:p>
          <w:p w:rsidR="006979F2" w:rsidRPr="006979F2" w:rsidRDefault="006979F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979F2">
              <w:rPr>
                <w:rFonts w:ascii="Times New Roman" w:hAnsi="Times New Roman" w:cs="Times New Roman"/>
                <w:color w:val="000000"/>
                <w:lang w:val="ru-RU"/>
              </w:rPr>
              <w:t>средствами обучения (ЭФУ, тренажёры и др.)</w:t>
            </w:r>
          </w:p>
          <w:p w:rsidR="00F66B78" w:rsidRDefault="00F66B78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66B78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="00CE5002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CE5002" w:rsidRPr="005624F9" w:rsidTr="006979F2">
        <w:trPr>
          <w:trHeight w:val="144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CE5002" w:rsidRPr="00CE5002" w:rsidRDefault="00CE5002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7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CE5002" w:rsidRPr="006979F2" w:rsidRDefault="00CE500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Резерв 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CE5002" w:rsidRDefault="00CE50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89" w:type="dxa"/>
          </w:tcPr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737" w:type="dxa"/>
          </w:tcPr>
          <w:p w:rsidR="00CE5002" w:rsidRPr="006979F2" w:rsidRDefault="00CE500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62" w:type="dxa"/>
          </w:tcPr>
          <w:p w:rsidR="00CE5002" w:rsidRPr="006979F2" w:rsidRDefault="00CE5002" w:rsidP="006979F2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5002" w:rsidRDefault="00CE50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66B78" w:rsidTr="006979F2">
        <w:trPr>
          <w:trHeight w:val="144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F66B78" w:rsidRDefault="00CE500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  <w:tc>
          <w:tcPr>
            <w:tcW w:w="1589" w:type="dxa"/>
          </w:tcPr>
          <w:p w:rsidR="00F66B78" w:rsidRPr="00CE5002" w:rsidRDefault="0024028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737" w:type="dxa"/>
          </w:tcPr>
          <w:p w:rsidR="00F66B78" w:rsidRDefault="00F66B78" w:rsidP="006979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:rsidR="00F66B78" w:rsidRDefault="00F66B78" w:rsidP="006979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F66B78" w:rsidRDefault="00F66B78">
            <w:pPr>
              <w:rPr>
                <w:rFonts w:ascii="Times New Roman" w:hAnsi="Times New Roman" w:cs="Times New Roman"/>
              </w:rPr>
            </w:pPr>
          </w:p>
        </w:tc>
      </w:tr>
    </w:tbl>
    <w:p w:rsidR="004214F5" w:rsidRDefault="004214F5">
      <w:p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214F5" w:rsidRDefault="00AD0411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lang w:val="ru-RU"/>
        </w:rPr>
        <w:lastRenderedPageBreak/>
        <w:t>4</w:t>
      </w:r>
      <w:r w:rsidR="00AB1E11">
        <w:rPr>
          <w:rFonts w:ascii="Times New Roman" w:hAnsi="Times New Roman" w:cs="Times New Roman"/>
          <w:b/>
          <w:color w:val="000000"/>
        </w:rPr>
        <w:t xml:space="preserve">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5"/>
        <w:gridCol w:w="40"/>
        <w:gridCol w:w="2863"/>
        <w:gridCol w:w="799"/>
        <w:gridCol w:w="1397"/>
        <w:gridCol w:w="2662"/>
        <w:gridCol w:w="3175"/>
        <w:gridCol w:w="2509"/>
      </w:tblGrid>
      <w:tr w:rsidR="001467CA" w:rsidTr="001467CA">
        <w:trPr>
          <w:trHeight w:val="144"/>
        </w:trPr>
        <w:tc>
          <w:tcPr>
            <w:tcW w:w="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Наименованиеразделов и темпрограммы</w:t>
            </w:r>
          </w:p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gridSpan w:val="2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</w:p>
        </w:tc>
        <w:tc>
          <w:tcPr>
            <w:tcW w:w="3060" w:type="dxa"/>
            <w:vMerge w:val="restart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Основное содержание</w:t>
            </w:r>
          </w:p>
        </w:tc>
        <w:tc>
          <w:tcPr>
            <w:tcW w:w="2790" w:type="dxa"/>
            <w:vMerge w:val="restart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Основные виды деятельности</w:t>
            </w:r>
          </w:p>
        </w:tc>
        <w:tc>
          <w:tcPr>
            <w:tcW w:w="2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Электронные (цифровые) образовательныересурсы</w:t>
            </w:r>
          </w:p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F1234" w:rsidTr="001467CA">
        <w:trPr>
          <w:trHeight w:val="144"/>
        </w:trPr>
        <w:tc>
          <w:tcPr>
            <w:tcW w:w="65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gridSpan w:val="2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AD0411" w:rsidRPr="00AD0411" w:rsidRDefault="00AD0411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D0411">
              <w:rPr>
                <w:rFonts w:ascii="Times New Roman" w:hAnsi="Times New Roman" w:cs="Times New Roman"/>
                <w:b/>
                <w:bCs/>
                <w:lang w:val="ru-RU"/>
              </w:rPr>
              <w:t>Контрольные работы</w:t>
            </w:r>
          </w:p>
        </w:tc>
        <w:tc>
          <w:tcPr>
            <w:tcW w:w="3060" w:type="dxa"/>
            <w:vMerge/>
          </w:tcPr>
          <w:p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vMerge/>
          </w:tcPr>
          <w:p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AD0411" w:rsidRDefault="00AD0411">
            <w:pPr>
              <w:rPr>
                <w:rFonts w:ascii="Times New Roman" w:hAnsi="Times New Roman" w:cs="Times New Roman"/>
              </w:rPr>
            </w:pPr>
          </w:p>
        </w:tc>
      </w:tr>
      <w:tr w:rsidR="000F1234" w:rsidRPr="005624F9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AD0411" w:rsidRPr="00AD0411" w:rsidRDefault="00AD041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D0411">
              <w:rPr>
                <w:rFonts w:ascii="Times New Roman" w:hAnsi="Times New Roman" w:cs="Times New Roman"/>
                <w:b/>
                <w:bCs/>
                <w:lang w:val="ru-RU"/>
              </w:rPr>
              <w:t>Числа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D0411" w:rsidRPr="00AD0411" w:rsidRDefault="00AD04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1589" w:type="dxa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820F6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060" w:type="dxa"/>
          </w:tcPr>
          <w:p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Число, большее или меньшее данного числа</w:t>
            </w:r>
          </w:p>
          <w:p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на заданное число разрядных единиц, в заданное число раз.</w:t>
            </w:r>
          </w:p>
          <w:p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Свойства многозначного числа.</w:t>
            </w:r>
          </w:p>
          <w:p w:rsid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Дополнение числа до заданного круглого числа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шести-)значное; ведение математических записей.</w:t>
            </w:r>
          </w:p>
          <w:p w:rsidR="00AD0411" w:rsidRP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:rsidR="00AD0411" w:rsidRDefault="00AD0411" w:rsidP="00AD0411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AD0411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AD0411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AD0411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AD0411" w:rsidRPr="006820F6" w:rsidRDefault="006820F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6820F6">
              <w:rPr>
                <w:rFonts w:ascii="Times New Roman" w:hAnsi="Times New Roman" w:cs="Times New Roman"/>
                <w:b/>
                <w:bCs/>
                <w:lang w:val="ru-RU"/>
              </w:rPr>
              <w:t>Величины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D0411" w:rsidRPr="006820F6" w:rsidRDefault="006820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89" w:type="dxa"/>
          </w:tcPr>
          <w:p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E7387" w:rsidRDefault="003E738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D0411" w:rsidRDefault="006820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060" w:type="dxa"/>
          </w:tcPr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Величины: сравнение объектов по массе, длине, площади, вместимости.Единицы массы — центнер, тонна; соотношения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между единицами массы.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Единицы времени (сутки,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неделя, месяц, год, век),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соотношение между ними.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Календарь.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Единицы длины (миллиметр, сантиметр, дециметр,метр, километр),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площади (квадратный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 xml:space="preserve">метр, квадратный дециметр, квадратный </w:t>
            </w: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сантиметр), вместимости (литр),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скорости (километры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в час, метры в минуту,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метры в секунду); соотношение между единицами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в пределах 100 000.</w:t>
            </w:r>
          </w:p>
          <w:p w:rsidR="006820F6" w:rsidRPr="006820F6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Доля величины времени,</w:t>
            </w:r>
          </w:p>
          <w:p w:rsidR="00AD0411" w:rsidRDefault="006820F6" w:rsidP="006820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820F6">
              <w:rPr>
                <w:rFonts w:ascii="Times New Roman" w:hAnsi="Times New Roman" w:cs="Times New Roman"/>
                <w:color w:val="000000"/>
                <w:lang w:val="ru-RU"/>
              </w:rPr>
              <w:t>массы, длины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труда,время работы, объём работ). Установление зависимостеймежду величинами. Упорядочение по скорости, времени,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массе.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Моделирование: составление схемы движения, работы.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Комментирование. Представление значения величины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 xml:space="preserve">в разных единицах, пошаговый переход от более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крупных единиц к более мелким.</w:t>
            </w:r>
          </w:p>
          <w:p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сравнение величин и выполнениедействий (увеличение/уменьшение на/в) с величинами.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Выбор и использование соответствующей ситуации</w:t>
            </w:r>
          </w:p>
          <w:p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единицы измерения. Нахождение доли величинына основе содержательного смысла.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Пропедевтика исследовательской работы: определять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 помощью цифровых и аналоговых приборов массу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предмета, температуру (например, воды, воздуха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 xml:space="preserve">в помещении), скорость движения транспортного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средства; определять с помощью измерительных сосудов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вместимость; выполнять прикидку и оценку результата</w:t>
            </w:r>
          </w:p>
          <w:p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измерений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AD0411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="00120040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120040" w:rsidRPr="00120040" w:rsidRDefault="00120040" w:rsidP="0012004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20040">
              <w:rPr>
                <w:rFonts w:ascii="Times New Roman" w:hAnsi="Times New Roman" w:cs="Times New Roman"/>
                <w:b/>
                <w:bCs/>
                <w:lang w:val="ru-RU"/>
              </w:rPr>
              <w:t>Арифметические</w:t>
            </w:r>
          </w:p>
          <w:p w:rsidR="00AD0411" w:rsidRDefault="00120040" w:rsidP="0012004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0040">
              <w:rPr>
                <w:rFonts w:ascii="Times New Roman" w:hAnsi="Times New Roman" w:cs="Times New Roman"/>
                <w:b/>
                <w:bCs/>
                <w:lang w:val="ru-RU"/>
              </w:rPr>
              <w:t>действия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D0411" w:rsidRDefault="001200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1589" w:type="dxa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20040" w:rsidRDefault="001200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20040" w:rsidRDefault="001467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060" w:type="dxa"/>
          </w:tcPr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Письменное сложение,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вычитание многозначных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чисел в пределах миллиона. Письменное умножение, деление многозначных чисел на однозначное/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двузначное число; деление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 остатком (запись угол-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ком) в пределах 100 000.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Умножение/деление на 10,100, 1000.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Свойства арифметических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действий и их применение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для вычислений. Поиск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значения числового выражения, содержащего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 xml:space="preserve">несколько действий в пределах 100000.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Проверка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результата вычислений,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 том числе с помощью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калькулятора.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Равенство, содержащее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неизвестный компонент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арифметического действия: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запись, нахождение неизвестного компонента. Умножение и деление величины</w:t>
            </w:r>
          </w:p>
          <w:p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на однозначное число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Алгоритмы письменных вычислений.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выполнения арифметического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действия по алгоритму, нахождения неизвестного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компонента арифметического действия.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обсуждение допустимого результата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выполнения действия на основе зависимости между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компонентами и результатом действия (сложения,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вычитания, умножения, деления). Упражнения: прогнозирование возможных ошибок в вычислениях по алгоритму, при нахождении неизвестного компонента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арифметического действия.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Задания на проведение контроля и самоконтроля.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Проверка хода (соответствие алгоритму, частные случаи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выполнения действий) и результата действия. Применение приёмов устных вычислений, основанных на знании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свойств арифметических действий и состава числа.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Проверка правильности нахождения значения числового</w:t>
            </w:r>
          </w:p>
          <w:p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выражения (с опорой на правила установления порядкадействий, алгоритмы выполнения арифметических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действий, прикидку результата).</w:t>
            </w:r>
          </w:p>
          <w:p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Работа в группах: приведение примеров, иллюстрирующих смысл и ход выполнения арифметических действий,свойства действий.</w:t>
            </w:r>
          </w:p>
          <w:p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Практические работы: выполнение сложения и вычитания по алгоритму в пределах 100 000; выполнениеумножения и деления. Умножение и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деление круглыхчисел (в том числе на 10, 100, 1000). 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Наблюдение: примеры рациональных вычислений. Использование свойств арифметических действий для удобства вычислений.</w:t>
            </w:r>
          </w:p>
          <w:p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Работа в парах/группах. Применение разных способов проверки правильности вычислений.Использование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AD0411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="00120040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AD0411" w:rsidRPr="00120040" w:rsidRDefault="0012004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120040">
              <w:rPr>
                <w:rFonts w:ascii="Times New Roman" w:hAnsi="Times New Roman" w:cs="Times New Roman"/>
                <w:b/>
                <w:bCs/>
                <w:lang w:val="ru-RU"/>
              </w:rPr>
              <w:t>Текстовые задачи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D0411" w:rsidRDefault="0012004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589" w:type="dxa"/>
          </w:tcPr>
          <w:p w:rsidR="003916CD" w:rsidRDefault="003916CD" w:rsidP="000F1234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916CD" w:rsidRDefault="003916C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060" w:type="dxa"/>
          </w:tcPr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Работа с текстовой задачей, решение которой содержит 2—3 действия: анализ, представление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 модели; планирование и запись решения; проверка решения и ответа.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Анализ зависимостей, характеризующих проце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сы: движения (скорость,время, пройденный путь), работы (производительность, время, объём работы), купли-продажи (цена,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 xml:space="preserve">Оформление решения по действиям с пояснением, по вопросам, с помощью </w:t>
            </w: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числового выражения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:rsidR="00120040" w:rsidRPr="00120040" w:rsidRDefault="00120040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Обсуждение способа решения задачи, формы записи решения, реальности и логичности ответа на вопрос. Выбор основания и сравнение задач.Работа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120040" w:rsidRPr="00120040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работа: нахождение доли величины, величины по её доле. Оформление математическойзаписи: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AD0411" w:rsidRDefault="00120040" w:rsidP="00120040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20040">
              <w:rPr>
                <w:rFonts w:ascii="Times New Roman" w:hAnsi="Times New Roman" w:cs="Times New Roman"/>
                <w:color w:val="000000"/>
                <w:lang w:val="ru-RU"/>
              </w:rPr>
              <w:t>Разные записи решения одной и той же задачи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AD0411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120040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0F1234" w:rsidRPr="000F1234" w:rsidRDefault="000F1234" w:rsidP="000F123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F1234">
              <w:rPr>
                <w:rFonts w:ascii="Times New Roman" w:hAnsi="Times New Roman" w:cs="Times New Roman"/>
                <w:b/>
                <w:bCs/>
                <w:lang w:val="ru-RU"/>
              </w:rPr>
              <w:t>Пространственные отношения</w:t>
            </w:r>
          </w:p>
          <w:p w:rsidR="00AD0411" w:rsidRDefault="000F1234" w:rsidP="000F123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1234">
              <w:rPr>
                <w:rFonts w:ascii="Times New Roman" w:hAnsi="Times New Roman" w:cs="Times New Roman"/>
                <w:b/>
                <w:bCs/>
                <w:lang w:val="ru-RU"/>
              </w:rPr>
              <w:t>и геометрические фигуры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D0411" w:rsidRPr="000F1234" w:rsidRDefault="000F1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589" w:type="dxa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060" w:type="dxa"/>
          </w:tcPr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Наглядныепредставления о симметрии. Ось симметрии фигуры. Фигуры, имеющие ось симметрии. Окружность, круг: распознавание и изображение;построение окружности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заданного радиуса.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Построение изученных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геометрических фигур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с помощью линейки,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угольника, циркуля.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Пространственные геометрические фигуры (тела):шар, куб, цилиндр, конус,пирамида; их различение,называние.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разбиение фигуры на прямоугольники (квадраты),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составление фигур из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прямоугольников/квадратов. Периметр, площадь</w:t>
            </w:r>
          </w:p>
          <w:p w:rsidR="00AD0411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фигуры, составленнойиз двух-трёх прямоугольников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(квадратов)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величин.Упражнения: графические и измерительные действия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при выполнении измерений и вычислений периметрамногоугольника, площадипрямоугольника,квадрата,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фигуры, составленной из прямоугольников.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Практические работы: нахождение площади фигуры,составленной из прямоугольников (квадратов), сравнение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однородных величин, использование свойств прямоугольника и квадрата для решения 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задач.Конструирование, изображение фигур, имеющих осьсимметрии; построение окружности заданного радиусас помощью циркуля. Изображение геометрическихфигур с заданными свойствами.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Упражнения на классификацию геометрических фигур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</w:t>
            </w: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оодному-двум основаниям.</w:t>
            </w:r>
          </w:p>
          <w:p w:rsidR="000F1234" w:rsidRPr="000F1234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Упражнения на контроль и самоконтроль деятельности.</w:t>
            </w:r>
          </w:p>
          <w:p w:rsidR="00AD0411" w:rsidRDefault="000F1234" w:rsidP="000F1234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F1234">
              <w:rPr>
                <w:rFonts w:ascii="Times New Roman" w:hAnsi="Times New Roman" w:cs="Times New Roman"/>
                <w:color w:val="000000"/>
                <w:lang w:val="ru-RU"/>
              </w:rPr>
              <w:t>Определение размеров в окружающем и на чертежена глаз и с помощью измерительных приборов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AD0411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="00120040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0F1234" w:rsidRPr="005624F9" w:rsidTr="001467CA">
        <w:trPr>
          <w:trHeight w:val="144"/>
        </w:trPr>
        <w:tc>
          <w:tcPr>
            <w:tcW w:w="659" w:type="dxa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57" w:type="dxa"/>
            <w:gridSpan w:val="2"/>
            <w:tcMar>
              <w:top w:w="50" w:type="dxa"/>
              <w:left w:w="100" w:type="dxa"/>
            </w:tcMar>
            <w:vAlign w:val="center"/>
          </w:tcPr>
          <w:p w:rsidR="00AD0411" w:rsidRPr="000F1234" w:rsidRDefault="000F123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0F1234">
              <w:rPr>
                <w:rFonts w:ascii="Times New Roman" w:hAnsi="Times New Roman" w:cs="Times New Roman"/>
                <w:b/>
                <w:bCs/>
              </w:rPr>
              <w:t>Математическаяинформация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D0411" w:rsidRDefault="000F123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1589" w:type="dxa"/>
          </w:tcPr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  <w:p w:rsidR="00AD0411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060" w:type="dxa"/>
          </w:tcPr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Работа с утверждениями: конструирование, проверка истинности;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составление и проверка логических рассуждений при решении задач. Примеры и контрпримеры.Данные о реальных процессах и явлениях окружающего мира, представленные на столбчатых диаграммах, схемах,в таблицах, текстах. Сбор математических данныхо заданном объекте (числе,величине, геометрической фигуре). Поиск информации в справочной литературе, сети Интернет.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Запись информации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в предложенной таблице, на столбчатой диаграмме. Доступные электронные средства обучения, пособия, их использованиепод руководством педагога и самостоятельно. Прав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 xml:space="preserve">ла безопасной работыс электронными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источниками информации.</w:t>
            </w:r>
          </w:p>
          <w:p w:rsidR="00AD0411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Алгоритмы для решения учебных и практических задач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790" w:type="dxa"/>
          </w:tcPr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Дифференцированное задание: комментирование с использованием математической </w:t>
            </w: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терминологии.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  отношений и зависимостей (последовательность и продолжительность событий, положение в пространстве, формы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и размеры).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Практические работы: учебные задачи с точными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1467CA" w:rsidRPr="001467CA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t>в табличной форме (на диаграмме, схеме, другой модели).Работа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:rsidR="00AD0411" w:rsidRDefault="001467CA" w:rsidP="001467CA">
            <w:pPr>
              <w:spacing w:after="0"/>
              <w:ind w:left="135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467CA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Пропедевтика исследовательской работы: решение комбинаторных и логических задач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AD0411" w:rsidRDefault="00F3486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120040" w:rsidRPr="007F2639">
                <w:rPr>
                  <w:rStyle w:val="af9"/>
                  <w:rFonts w:ascii="Times New Roman" w:hAnsi="Times New Roman" w:cs="Times New Roman"/>
                  <w:lang w:val="ru-RU"/>
                </w:rPr>
                <w:t>https://myschool.edu.ru/</w:t>
              </w:r>
            </w:hyperlink>
          </w:p>
        </w:tc>
      </w:tr>
      <w:tr w:rsidR="001467CA" w:rsidTr="001467CA">
        <w:trPr>
          <w:trHeight w:val="144"/>
        </w:trPr>
        <w:tc>
          <w:tcPr>
            <w:tcW w:w="667" w:type="dxa"/>
            <w:gridSpan w:val="2"/>
            <w:tcMar>
              <w:top w:w="50" w:type="dxa"/>
              <w:left w:w="100" w:type="dxa"/>
            </w:tcMar>
            <w:vAlign w:val="center"/>
          </w:tcPr>
          <w:p w:rsidR="001467CA" w:rsidRP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2249" w:type="dxa"/>
            <w:vAlign w:val="center"/>
          </w:tcPr>
          <w:p w:rsidR="001467CA" w:rsidRPr="001467CA" w:rsidRDefault="001467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Резерв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1467CA" w:rsidRDefault="001467C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589" w:type="dxa"/>
          </w:tcPr>
          <w:p w:rsidR="001467CA" w:rsidRDefault="0014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1467CA" w:rsidRDefault="0014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1467CA" w:rsidRDefault="00146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1467CA" w:rsidRDefault="001467CA">
            <w:pPr>
              <w:rPr>
                <w:rFonts w:ascii="Times New Roman" w:hAnsi="Times New Roman" w:cs="Times New Roman"/>
              </w:rPr>
            </w:pPr>
          </w:p>
        </w:tc>
      </w:tr>
      <w:tr w:rsidR="000F1234" w:rsidTr="001467CA">
        <w:trPr>
          <w:trHeight w:val="144"/>
        </w:trPr>
        <w:tc>
          <w:tcPr>
            <w:tcW w:w="2916" w:type="dxa"/>
            <w:gridSpan w:val="3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136</w:t>
            </w:r>
          </w:p>
        </w:tc>
        <w:tc>
          <w:tcPr>
            <w:tcW w:w="1589" w:type="dxa"/>
          </w:tcPr>
          <w:p w:rsidR="00AD0411" w:rsidRPr="001467CA" w:rsidRDefault="001467C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060" w:type="dxa"/>
          </w:tcPr>
          <w:p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AD0411" w:rsidRDefault="00AD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:rsidR="00AD0411" w:rsidRDefault="00AD0411">
            <w:pPr>
              <w:rPr>
                <w:rFonts w:ascii="Times New Roman" w:hAnsi="Times New Roman" w:cs="Times New Roman"/>
              </w:rPr>
            </w:pPr>
          </w:p>
        </w:tc>
      </w:tr>
    </w:tbl>
    <w:p w:rsidR="004214F5" w:rsidRDefault="004214F5">
      <w:p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791"/>
        <w:gridCol w:w="1384"/>
        <w:gridCol w:w="3013"/>
        <w:gridCol w:w="3612"/>
        <w:gridCol w:w="3240"/>
      </w:tblGrid>
      <w:tr w:rsidR="004214F5">
        <w:trPr>
          <w:trHeight w:val="144"/>
        </w:trPr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Итогопомодулю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3013" w:type="dxa"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</w:tr>
      <w:tr w:rsidR="004214F5">
        <w:trPr>
          <w:trHeight w:val="144"/>
        </w:trPr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4214F5" w:rsidRDefault="00AB1E1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3013" w:type="dxa"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4214F5" w:rsidRDefault="004214F5">
            <w:pPr>
              <w:rPr>
                <w:rFonts w:ascii="Times New Roman" w:hAnsi="Times New Roman" w:cs="Times New Roman"/>
              </w:rPr>
            </w:pPr>
          </w:p>
        </w:tc>
      </w:tr>
    </w:tbl>
    <w:p w:rsidR="004214F5" w:rsidRDefault="004214F5">
      <w:pPr>
        <w:rPr>
          <w:rFonts w:ascii="Times New Roman" w:hAnsi="Times New Roman" w:cs="Times New Roman"/>
          <w:lang w:val="ru-RU"/>
        </w:rPr>
      </w:pPr>
    </w:p>
    <w:p w:rsidR="00E53119" w:rsidRDefault="00E53119">
      <w:pPr>
        <w:rPr>
          <w:rFonts w:ascii="Times New Roman" w:hAnsi="Times New Roman" w:cs="Times New Roman"/>
          <w:lang w:val="ru-RU"/>
        </w:rPr>
      </w:pPr>
    </w:p>
    <w:p w:rsidR="00E53119" w:rsidRDefault="00E53119">
      <w:pPr>
        <w:rPr>
          <w:rFonts w:ascii="Times New Roman" w:hAnsi="Times New Roman" w:cs="Times New Roman"/>
          <w:lang w:val="ru-RU"/>
        </w:rPr>
      </w:pPr>
    </w:p>
    <w:p w:rsidR="00E53119" w:rsidRDefault="00E53119">
      <w:pPr>
        <w:rPr>
          <w:rFonts w:ascii="Times New Roman" w:hAnsi="Times New Roman" w:cs="Times New Roman"/>
          <w:lang w:val="ru-RU"/>
        </w:rPr>
      </w:pPr>
    </w:p>
    <w:p w:rsidR="00E53119" w:rsidRDefault="00E53119">
      <w:pPr>
        <w:rPr>
          <w:rFonts w:ascii="Times New Roman" w:hAnsi="Times New Roman" w:cs="Times New Roman"/>
          <w:lang w:val="ru-RU"/>
        </w:rPr>
      </w:pPr>
    </w:p>
    <w:p w:rsidR="00E53119" w:rsidRDefault="00E53119">
      <w:pPr>
        <w:rPr>
          <w:rFonts w:ascii="Times New Roman" w:hAnsi="Times New Roman" w:cs="Times New Roman"/>
          <w:lang w:val="ru-RU"/>
        </w:rPr>
      </w:pPr>
    </w:p>
    <w:p w:rsidR="00E53119" w:rsidRDefault="00E53119">
      <w:pPr>
        <w:rPr>
          <w:rFonts w:ascii="Times New Roman" w:hAnsi="Times New Roman" w:cs="Times New Roman"/>
          <w:lang w:val="ru-RU"/>
        </w:rPr>
      </w:pPr>
    </w:p>
    <w:p w:rsidR="00E53119" w:rsidRDefault="00E53119">
      <w:pPr>
        <w:rPr>
          <w:rFonts w:ascii="Times New Roman" w:hAnsi="Times New Roman" w:cs="Times New Roman"/>
          <w:lang w:val="ru-RU"/>
        </w:rPr>
      </w:pPr>
    </w:p>
    <w:p w:rsidR="00663BAA" w:rsidRDefault="00663BAA">
      <w:pPr>
        <w:rPr>
          <w:rFonts w:ascii="Times New Roman" w:hAnsi="Times New Roman" w:cs="Times New Roman"/>
          <w:lang w:val="ru-RU"/>
        </w:rPr>
      </w:pPr>
    </w:p>
    <w:p w:rsidR="00663BAA" w:rsidRDefault="00663BAA">
      <w:pPr>
        <w:rPr>
          <w:rFonts w:ascii="Times New Roman" w:hAnsi="Times New Roman" w:cs="Times New Roman"/>
          <w:lang w:val="ru-RU"/>
        </w:rPr>
      </w:pPr>
    </w:p>
    <w:p w:rsidR="00663BAA" w:rsidRDefault="00663BAA">
      <w:pPr>
        <w:rPr>
          <w:rFonts w:ascii="Times New Roman" w:hAnsi="Times New Roman" w:cs="Times New Roman"/>
          <w:lang w:val="ru-RU"/>
        </w:rPr>
      </w:pPr>
    </w:p>
    <w:p w:rsidR="00663BAA" w:rsidRDefault="00663BAA">
      <w:pPr>
        <w:rPr>
          <w:rFonts w:ascii="Times New Roman" w:hAnsi="Times New Roman" w:cs="Times New Roman"/>
          <w:lang w:val="ru-RU"/>
        </w:rPr>
      </w:pPr>
    </w:p>
    <w:p w:rsidR="00663BAA" w:rsidRDefault="00663BAA">
      <w:pPr>
        <w:rPr>
          <w:rFonts w:ascii="Times New Roman" w:hAnsi="Times New Roman" w:cs="Times New Roman"/>
          <w:lang w:val="ru-RU"/>
        </w:rPr>
      </w:pPr>
    </w:p>
    <w:p w:rsidR="00663BAA" w:rsidRDefault="00663BAA">
      <w:pPr>
        <w:rPr>
          <w:rFonts w:ascii="Times New Roman" w:hAnsi="Times New Roman" w:cs="Times New Roman"/>
          <w:lang w:val="ru-RU"/>
        </w:rPr>
      </w:pPr>
    </w:p>
    <w:p w:rsidR="00663BAA" w:rsidRDefault="00663BAA">
      <w:pPr>
        <w:rPr>
          <w:rFonts w:ascii="Times New Roman" w:hAnsi="Times New Roman" w:cs="Times New Roman"/>
          <w:lang w:val="ru-RU"/>
        </w:rPr>
      </w:pPr>
    </w:p>
    <w:p w:rsidR="00663BAA" w:rsidRDefault="00663BAA">
      <w:pPr>
        <w:rPr>
          <w:rFonts w:ascii="Times New Roman" w:hAnsi="Times New Roman" w:cs="Times New Roman"/>
          <w:lang w:val="ru-RU"/>
        </w:rPr>
      </w:pPr>
    </w:p>
    <w:p w:rsidR="00E53119" w:rsidRDefault="00E53119">
      <w:pPr>
        <w:rPr>
          <w:rFonts w:ascii="Times New Roman" w:hAnsi="Times New Roman" w:cs="Times New Roman"/>
          <w:lang w:val="ru-RU"/>
        </w:rPr>
      </w:pPr>
    </w:p>
    <w:p w:rsidR="00E53119" w:rsidRPr="00E53119" w:rsidRDefault="00E53119" w:rsidP="00E53119">
      <w:p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lastRenderedPageBreak/>
        <w:t>Воспитательный потенциал предмета реализуется через: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историческое просвещение, формирование российской культурной и гражданской идентичности обучающихся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достижение личностных результатов освоения общеобразовательных программ в соответствии с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lastRenderedPageBreak/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Сентябрь: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1 сентября: Деньзнаний;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8 сентября: Международный день распространения грамотности.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Октябрь: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 октября: Международный день пожилых людей; Международный день музыки;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4 октября: Деньзащитыживотных;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5 октября: Деньучителя;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25 октября: Международный день школьных библиотек;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Третье воскресенье октября: День отца.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Ноябрь: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lastRenderedPageBreak/>
        <w:t>4 ноября: Деньнародногоединства;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Последнее воскресенье ноября: День Матери;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30 ноября: День Государственного герба Российской Федерации.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Декабрь: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3 декабря: День неизвестного солдата; Международный день инвалидов;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5 декабря: День добровольца (волонтера) в России;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9 декабря: ДеньГероевОтечества;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12 декабря: День Конституции Российской Федерации.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Январь: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25 января: Деньроссийскогостуденчества;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27 января: День полного освобождения Ленинграда от фашистской блокады, День освобождения Красной армией крупнейшего «лагеря смерти» Аушвиц-Биркенау (Освенцима) – День памяти жертв Холокоста.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Февраль: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8 февраля: Деньроссийскойнауки;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15 февраля: День памяти о россиянах, исполнявших служебный долг за пределами Отечества;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21 февраля: Международный день родного языка;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23 февраля: ДеньзащитникаОтечества.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Март: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8 марта: Международныйженскийдень;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18 марта: День воссоединения Крыма с Россией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27 марта: Всемирныйденьтеатра.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Апрель: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12 апреля: Денькосмонавтики;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lastRenderedPageBreak/>
        <w:t>19 апреля: День памяти о геноциде советского народа нацистами и их пособниками в годы Великой Отечественной войны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Май: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 мая: Праздник Весны и Труда;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9 мая: ДеньПобеды;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19 мая: День детских общественных организаций России;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24 мая: День славянской письменности и культуры.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Июнь: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1 июня: Деньзащитыдетей;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6 июня: Деньрусскогоязыка;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12 июня: ДеньРоссии;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22 июня: День памяти и скорби;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27 июня: Деньмолодежи.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Июль: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8 июля: День семьи, любви и верности.</w:t>
      </w:r>
    </w:p>
    <w:p w:rsidR="00E53119" w:rsidRPr="00E53119" w:rsidRDefault="00E53119" w:rsidP="00E53119">
      <w:pPr>
        <w:ind w:left="360"/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Август: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Вторая суббота августа: День физкультурника;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lang w:val="ru-RU"/>
        </w:rPr>
        <w:t>22 августа: День Государственного флага Российской Федерации;</w:t>
      </w:r>
    </w:p>
    <w:p w:rsidR="00E53119" w:rsidRPr="00E53119" w:rsidRDefault="00E53119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</w:pPr>
      <w:r w:rsidRPr="00E53119">
        <w:rPr>
          <w:rFonts w:ascii="Times New Roman" w:hAnsi="Times New Roman" w:cs="Times New Roman"/>
        </w:rPr>
        <w:t>27 августа: Деньроссийскогокино.</w:t>
      </w:r>
    </w:p>
    <w:p w:rsidR="004214F5" w:rsidRDefault="004214F5" w:rsidP="00AB1E11">
      <w:pPr>
        <w:pStyle w:val="afc"/>
        <w:numPr>
          <w:ilvl w:val="0"/>
          <w:numId w:val="1"/>
        </w:numPr>
        <w:rPr>
          <w:rFonts w:ascii="Times New Roman" w:hAnsi="Times New Roman" w:cs="Times New Roman"/>
        </w:rPr>
        <w:sectPr w:rsidR="004214F5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214F5" w:rsidRDefault="00AB1E1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7" w:name="block-1078198"/>
      <w:bookmarkEnd w:id="6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4214F5" w:rsidRPr="00E53119" w:rsidRDefault="00AB1E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53119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252EAF" w:rsidRPr="00252EAF" w:rsidRDefault="00AB1E11" w:rsidP="00AB1E11">
      <w:pPr>
        <w:pStyle w:val="afc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252EAF">
        <w:rPr>
          <w:rFonts w:ascii="Times New Roman" w:hAnsi="Times New Roman" w:cs="Times New Roman"/>
          <w:color w:val="000000"/>
          <w:lang w:val="ru-RU"/>
        </w:rPr>
        <w:t>​‌‌</w:t>
      </w:r>
      <w:r w:rsidR="00252EAF" w:rsidRPr="00252EAF">
        <w:rPr>
          <w:rFonts w:ascii="Times New Roman" w:hAnsi="Times New Roman" w:cs="Times New Roman"/>
          <w:color w:val="000000"/>
          <w:lang w:val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:rsidR="00252EAF" w:rsidRPr="00252EAF" w:rsidRDefault="00252EAF" w:rsidP="00AB1E11">
      <w:pPr>
        <w:pStyle w:val="afc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252EAF">
        <w:rPr>
          <w:rFonts w:ascii="Times New Roman" w:hAnsi="Times New Roman" w:cs="Times New Roman"/>
          <w:color w:val="000000"/>
          <w:lang w:val="ru-RU"/>
        </w:rPr>
        <w:t>Математика (в 2 частях), 2 класс /Моро М.И., Бантова М.А., Бельтюкова Г.В. и другие, Акционерное общество «Издательство «Просвещение»;</w:t>
      </w:r>
    </w:p>
    <w:p w:rsidR="00252EAF" w:rsidRPr="00252EAF" w:rsidRDefault="00252EAF" w:rsidP="00AB1E11">
      <w:pPr>
        <w:pStyle w:val="afc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252EAF">
        <w:rPr>
          <w:rFonts w:ascii="Times New Roman" w:hAnsi="Times New Roman" w:cs="Times New Roman"/>
          <w:color w:val="000000"/>
          <w:lang w:val="ru-RU"/>
        </w:rPr>
        <w:t>Математика (в 2 частях), 3 класс /Моро М.И., Бантова М.А., Бельтюкова Г.В. и другие, Акционерное общество «Издательство «Просвещение»;</w:t>
      </w:r>
    </w:p>
    <w:p w:rsidR="00252EAF" w:rsidRPr="00252EAF" w:rsidRDefault="00252EAF" w:rsidP="00AB1E11">
      <w:pPr>
        <w:pStyle w:val="afc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252EAF">
        <w:rPr>
          <w:rFonts w:ascii="Times New Roman" w:hAnsi="Times New Roman" w:cs="Times New Roman"/>
          <w:color w:val="000000"/>
          <w:lang w:val="ru-RU"/>
        </w:rPr>
        <w:t xml:space="preserve">Математика (в 2 частях), 4 класс /Моро М.И., Бантова М.А., Бельтюкова Г.В. и другие, Акционерное общество «Издательство «Просвещение» </w:t>
      </w:r>
    </w:p>
    <w:p w:rsidR="004214F5" w:rsidRDefault="004214F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4214F5" w:rsidRDefault="00AB1E11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</w:p>
    <w:p w:rsidR="004214F5" w:rsidRDefault="00AB1E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DC049C" w:rsidRPr="00DC049C" w:rsidRDefault="00AB1E11" w:rsidP="00AB1E11">
      <w:pPr>
        <w:pStyle w:val="afc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r w:rsidR="00DC049C" w:rsidRPr="00DC049C">
        <w:rPr>
          <w:rFonts w:ascii="Times New Roman" w:hAnsi="Times New Roman" w:cs="Times New Roman"/>
          <w:color w:val="000000"/>
          <w:lang w:val="ru-RU"/>
        </w:rPr>
        <w:t>Бантова М. А., Бельтюкова Г. В., Волкова С. И. и др. Математика. Методические рекомендации. 1 класс. Акционерное общество «Издательство «Просвещение»;</w:t>
      </w:r>
    </w:p>
    <w:p w:rsidR="00DC049C" w:rsidRPr="00DC049C" w:rsidRDefault="00DC049C" w:rsidP="00AB1E11">
      <w:pPr>
        <w:pStyle w:val="afc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DC049C">
        <w:rPr>
          <w:rFonts w:ascii="Times New Roman" w:hAnsi="Times New Roman" w:cs="Times New Roman"/>
          <w:color w:val="000000"/>
          <w:lang w:val="ru-RU"/>
        </w:rPr>
        <w:t>Волкова С. И., Степанова С. В., Бантова М. А. и др. Математика. Методические рекомендации. 2 класс. Акционерное общество «Издательство «Просвещение»;</w:t>
      </w:r>
    </w:p>
    <w:p w:rsidR="00DC049C" w:rsidRPr="00DC049C" w:rsidRDefault="00DC049C" w:rsidP="00AB1E11">
      <w:pPr>
        <w:pStyle w:val="afc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DC049C">
        <w:rPr>
          <w:rFonts w:ascii="Times New Roman" w:hAnsi="Times New Roman" w:cs="Times New Roman"/>
          <w:color w:val="000000"/>
          <w:lang w:val="ru-RU"/>
        </w:rPr>
        <w:t>Волкова С. И., Степанова С. В., Бантова М. А. и др. Математика. Методические рекомендации. 3 класс. Акционерное общество «Издательство «Просвещение»;</w:t>
      </w:r>
    </w:p>
    <w:p w:rsidR="00DC049C" w:rsidRPr="00DC049C" w:rsidRDefault="00DC049C" w:rsidP="00AB1E11">
      <w:pPr>
        <w:pStyle w:val="afc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color w:val="000000"/>
          <w:lang w:val="ru-RU"/>
        </w:rPr>
      </w:pPr>
      <w:r w:rsidRPr="00DC049C">
        <w:rPr>
          <w:rFonts w:ascii="Times New Roman" w:hAnsi="Times New Roman" w:cs="Times New Roman"/>
          <w:color w:val="000000"/>
          <w:lang w:val="ru-RU"/>
        </w:rPr>
        <w:t>Волкова С. И., Степанова С. В., Бантова М. А. и др. Математика. Методические рекомендации. 4 класс. Акционерное общество «Издательство «Просвещение»</w:t>
      </w:r>
    </w:p>
    <w:p w:rsidR="00DC049C" w:rsidRPr="00DC049C" w:rsidRDefault="00DC049C" w:rsidP="00DC049C">
      <w:pPr>
        <w:spacing w:after="0" w:line="480" w:lineRule="auto"/>
        <w:ind w:left="480"/>
        <w:rPr>
          <w:rFonts w:ascii="Times New Roman" w:hAnsi="Times New Roman" w:cs="Times New Roman"/>
          <w:lang w:val="ru-RU"/>
        </w:rPr>
      </w:pPr>
    </w:p>
    <w:p w:rsidR="004214F5" w:rsidRPr="00DC049C" w:rsidRDefault="00AB1E11" w:rsidP="00DC049C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DC049C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4214F5" w:rsidRDefault="00AB1E1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r>
        <w:rPr>
          <w:rFonts w:ascii="Times New Roman" w:hAnsi="Times New Roman" w:cs="Times New Roman"/>
          <w:color w:val="333333"/>
          <w:lang w:val="ru-RU"/>
        </w:rPr>
        <w:t>​‌</w:t>
      </w:r>
      <w:r>
        <w:rPr>
          <w:rFonts w:ascii="Times New Roman" w:hAnsi="Times New Roman" w:cs="Times New Roman"/>
          <w:color w:val="000000"/>
        </w:rPr>
        <w:t>https</w:t>
      </w:r>
      <w:r>
        <w:rPr>
          <w:rFonts w:ascii="Times New Roman" w:hAnsi="Times New Roman" w:cs="Times New Roman"/>
          <w:color w:val="000000"/>
          <w:lang w:val="ru-RU"/>
        </w:rPr>
        <w:t>://</w:t>
      </w:r>
      <w:r>
        <w:rPr>
          <w:rFonts w:ascii="Times New Roman" w:hAnsi="Times New Roman" w:cs="Times New Roman"/>
          <w:color w:val="000000"/>
        </w:rPr>
        <w:t>myschool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edu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ru</w:t>
      </w:r>
      <w:r>
        <w:rPr>
          <w:rFonts w:ascii="Times New Roman" w:hAnsi="Times New Roman" w:cs="Times New Roman"/>
          <w:color w:val="000000"/>
          <w:lang w:val="ru-RU"/>
        </w:rPr>
        <w:t>/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https</w:t>
      </w:r>
      <w:r>
        <w:rPr>
          <w:rFonts w:ascii="Times New Roman" w:hAnsi="Times New Roman" w:cs="Times New Roman"/>
          <w:color w:val="000000"/>
          <w:lang w:val="ru-RU"/>
        </w:rPr>
        <w:t>://</w:t>
      </w:r>
      <w:r>
        <w:rPr>
          <w:rFonts w:ascii="Times New Roman" w:hAnsi="Times New Roman" w:cs="Times New Roman"/>
          <w:color w:val="000000"/>
        </w:rPr>
        <w:t>resh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edu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ru</w:t>
      </w:r>
      <w:r>
        <w:rPr>
          <w:rFonts w:ascii="Times New Roman" w:hAnsi="Times New Roman" w:cs="Times New Roman"/>
          <w:color w:val="000000"/>
          <w:lang w:val="ru-RU"/>
        </w:rPr>
        <w:t>/</w:t>
      </w:r>
      <w:r>
        <w:rPr>
          <w:rFonts w:ascii="Times New Roman" w:hAnsi="Times New Roman" w:cs="Times New Roman"/>
          <w:lang w:val="ru-RU"/>
        </w:rPr>
        <w:br/>
      </w:r>
      <w:r>
        <w:rPr>
          <w:rFonts w:ascii="Times New Roman" w:hAnsi="Times New Roman" w:cs="Times New Roman"/>
          <w:color w:val="000000"/>
        </w:rPr>
        <w:t>https</w:t>
      </w:r>
      <w:r>
        <w:rPr>
          <w:rFonts w:ascii="Times New Roman" w:hAnsi="Times New Roman" w:cs="Times New Roman"/>
          <w:color w:val="000000"/>
          <w:lang w:val="ru-RU"/>
        </w:rPr>
        <w:t>://</w:t>
      </w:r>
      <w:r>
        <w:rPr>
          <w:rFonts w:ascii="Times New Roman" w:hAnsi="Times New Roman" w:cs="Times New Roman"/>
          <w:color w:val="000000"/>
        </w:rPr>
        <w:t>lesson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edu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ru</w:t>
      </w:r>
      <w:r>
        <w:rPr>
          <w:rFonts w:ascii="Times New Roman" w:hAnsi="Times New Roman" w:cs="Times New Roman"/>
          <w:color w:val="000000"/>
          <w:lang w:val="ru-RU"/>
        </w:rPr>
        <w:t>/</w:t>
      </w:r>
      <w:r>
        <w:rPr>
          <w:rFonts w:ascii="Times New Roman" w:hAnsi="Times New Roman" w:cs="Times New Roman"/>
          <w:lang w:val="ru-RU"/>
        </w:rPr>
        <w:br/>
      </w:r>
      <w:bookmarkStart w:id="8" w:name="954910a6-450c-47a0-80e2-529fad0f6e94"/>
      <w:r>
        <w:rPr>
          <w:rFonts w:ascii="Times New Roman" w:hAnsi="Times New Roman" w:cs="Times New Roman"/>
          <w:color w:val="000000"/>
        </w:rPr>
        <w:t>https</w:t>
      </w:r>
      <w:r>
        <w:rPr>
          <w:rFonts w:ascii="Times New Roman" w:hAnsi="Times New Roman" w:cs="Times New Roman"/>
          <w:color w:val="000000"/>
          <w:lang w:val="ru-RU"/>
        </w:rPr>
        <w:t>://</w:t>
      </w:r>
      <w:r>
        <w:rPr>
          <w:rFonts w:ascii="Times New Roman" w:hAnsi="Times New Roman" w:cs="Times New Roman"/>
          <w:color w:val="000000"/>
        </w:rPr>
        <w:t>lesson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academy</w:t>
      </w:r>
      <w:r>
        <w:rPr>
          <w:rFonts w:ascii="Times New Roman" w:hAnsi="Times New Roman" w:cs="Times New Roman"/>
          <w:color w:val="000000"/>
          <w:lang w:val="ru-RU"/>
        </w:rPr>
        <w:t>-</w:t>
      </w:r>
      <w:r>
        <w:rPr>
          <w:rFonts w:ascii="Times New Roman" w:hAnsi="Times New Roman" w:cs="Times New Roman"/>
          <w:color w:val="000000"/>
        </w:rPr>
        <w:t>content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myschool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edu</w:t>
      </w:r>
      <w:r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</w:rPr>
        <w:t>r</w:t>
      </w:r>
      <w:bookmarkEnd w:id="7"/>
      <w:bookmarkEnd w:id="8"/>
    </w:p>
    <w:sectPr w:rsidR="004214F5" w:rsidSect="00F34868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2A3" w:rsidRDefault="007B22A3">
      <w:pPr>
        <w:spacing w:after="0" w:line="240" w:lineRule="auto"/>
      </w:pPr>
      <w:r>
        <w:separator/>
      </w:r>
    </w:p>
  </w:endnote>
  <w:endnote w:type="continuationSeparator" w:id="1">
    <w:p w:rsidR="007B22A3" w:rsidRDefault="007B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2A3" w:rsidRDefault="007B22A3">
      <w:pPr>
        <w:spacing w:after="0" w:line="240" w:lineRule="auto"/>
      </w:pPr>
      <w:r>
        <w:separator/>
      </w:r>
    </w:p>
  </w:footnote>
  <w:footnote w:type="continuationSeparator" w:id="1">
    <w:p w:rsidR="007B22A3" w:rsidRDefault="007B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7FC6"/>
    <w:multiLevelType w:val="hybridMultilevel"/>
    <w:tmpl w:val="4A6C910C"/>
    <w:lvl w:ilvl="0" w:tplc="EDD81C5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DF94D93A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F606D6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A320ACD2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8AD8222C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6F5C95B8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ACA56CE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EEC7492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D78C104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F840E5D"/>
    <w:multiLevelType w:val="hybridMultilevel"/>
    <w:tmpl w:val="970078C2"/>
    <w:lvl w:ilvl="0" w:tplc="E7EC102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F9B0CDA"/>
    <w:multiLevelType w:val="hybridMultilevel"/>
    <w:tmpl w:val="68A608B2"/>
    <w:lvl w:ilvl="0" w:tplc="E7EC1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A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A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83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05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40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E8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2F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4F5"/>
    <w:rsid w:val="000373A5"/>
    <w:rsid w:val="00062ABD"/>
    <w:rsid w:val="000B40F8"/>
    <w:rsid w:val="000E0416"/>
    <w:rsid w:val="000F1234"/>
    <w:rsid w:val="000F1548"/>
    <w:rsid w:val="00120040"/>
    <w:rsid w:val="001467CA"/>
    <w:rsid w:val="00154060"/>
    <w:rsid w:val="00155CD1"/>
    <w:rsid w:val="0024028F"/>
    <w:rsid w:val="00252EAF"/>
    <w:rsid w:val="00274D25"/>
    <w:rsid w:val="00313B80"/>
    <w:rsid w:val="003564AF"/>
    <w:rsid w:val="003916CD"/>
    <w:rsid w:val="003E4072"/>
    <w:rsid w:val="003E7387"/>
    <w:rsid w:val="004214F5"/>
    <w:rsid w:val="004418AC"/>
    <w:rsid w:val="004C6EAF"/>
    <w:rsid w:val="00517442"/>
    <w:rsid w:val="00542A13"/>
    <w:rsid w:val="00544A35"/>
    <w:rsid w:val="005624F9"/>
    <w:rsid w:val="005D66AA"/>
    <w:rsid w:val="005D6ECD"/>
    <w:rsid w:val="00624BE5"/>
    <w:rsid w:val="00663BAA"/>
    <w:rsid w:val="00677867"/>
    <w:rsid w:val="006820F6"/>
    <w:rsid w:val="006979F2"/>
    <w:rsid w:val="006E1172"/>
    <w:rsid w:val="007308F4"/>
    <w:rsid w:val="0079037A"/>
    <w:rsid w:val="007B22A3"/>
    <w:rsid w:val="007B5EB9"/>
    <w:rsid w:val="007F2555"/>
    <w:rsid w:val="008B2653"/>
    <w:rsid w:val="008D048D"/>
    <w:rsid w:val="008D645A"/>
    <w:rsid w:val="008E22BD"/>
    <w:rsid w:val="00935CFD"/>
    <w:rsid w:val="00947D2B"/>
    <w:rsid w:val="0098395D"/>
    <w:rsid w:val="00A05F4C"/>
    <w:rsid w:val="00A247F4"/>
    <w:rsid w:val="00A377B4"/>
    <w:rsid w:val="00AA080A"/>
    <w:rsid w:val="00AB1E11"/>
    <w:rsid w:val="00AD0411"/>
    <w:rsid w:val="00B03693"/>
    <w:rsid w:val="00B23502"/>
    <w:rsid w:val="00BE507A"/>
    <w:rsid w:val="00BF786A"/>
    <w:rsid w:val="00CE5002"/>
    <w:rsid w:val="00D75F30"/>
    <w:rsid w:val="00DC049C"/>
    <w:rsid w:val="00DC1F50"/>
    <w:rsid w:val="00DC398D"/>
    <w:rsid w:val="00DC4044"/>
    <w:rsid w:val="00E20DED"/>
    <w:rsid w:val="00E22CF2"/>
    <w:rsid w:val="00E4345D"/>
    <w:rsid w:val="00E53119"/>
    <w:rsid w:val="00EC118E"/>
    <w:rsid w:val="00F34868"/>
    <w:rsid w:val="00F66B78"/>
    <w:rsid w:val="00F70766"/>
    <w:rsid w:val="00FA7630"/>
    <w:rsid w:val="00FE589D"/>
    <w:rsid w:val="00FF4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68"/>
  </w:style>
  <w:style w:type="paragraph" w:styleId="1">
    <w:name w:val="heading 1"/>
    <w:basedOn w:val="a"/>
    <w:next w:val="a"/>
    <w:link w:val="10"/>
    <w:uiPriority w:val="9"/>
    <w:qFormat/>
    <w:rsid w:val="00F348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4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48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348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3486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3486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3486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3486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3486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3486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3486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3486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3486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3486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3486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348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3486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3486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F34868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F3486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348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348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34868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F348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F34868"/>
    <w:rPr>
      <w:i/>
    </w:rPr>
  </w:style>
  <w:style w:type="character" w:customStyle="1" w:styleId="HeaderChar">
    <w:name w:val="Header Char"/>
    <w:basedOn w:val="a0"/>
    <w:uiPriority w:val="99"/>
    <w:rsid w:val="00F34868"/>
  </w:style>
  <w:style w:type="paragraph" w:styleId="a7">
    <w:name w:val="footer"/>
    <w:basedOn w:val="a"/>
    <w:link w:val="a8"/>
    <w:uiPriority w:val="99"/>
    <w:unhideWhenUsed/>
    <w:rsid w:val="00F348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34868"/>
  </w:style>
  <w:style w:type="character" w:customStyle="1" w:styleId="a8">
    <w:name w:val="Нижний колонтитул Знак"/>
    <w:link w:val="a7"/>
    <w:uiPriority w:val="99"/>
    <w:rsid w:val="00F34868"/>
  </w:style>
  <w:style w:type="table" w:customStyle="1" w:styleId="TableGridLight">
    <w:name w:val="Table Grid Light"/>
    <w:basedOn w:val="a1"/>
    <w:uiPriority w:val="59"/>
    <w:rsid w:val="00F348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348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34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4868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4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F3486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F34868"/>
    <w:rPr>
      <w:sz w:val="18"/>
    </w:rPr>
  </w:style>
  <w:style w:type="character" w:styleId="ab">
    <w:name w:val="footnote reference"/>
    <w:basedOn w:val="a0"/>
    <w:uiPriority w:val="99"/>
    <w:unhideWhenUsed/>
    <w:rsid w:val="00F3486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3486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F34868"/>
    <w:rPr>
      <w:sz w:val="20"/>
    </w:rPr>
  </w:style>
  <w:style w:type="character" w:styleId="ae">
    <w:name w:val="endnote reference"/>
    <w:basedOn w:val="a0"/>
    <w:uiPriority w:val="99"/>
    <w:semiHidden/>
    <w:unhideWhenUsed/>
    <w:rsid w:val="00F3486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34868"/>
    <w:pPr>
      <w:spacing w:after="57"/>
    </w:pPr>
  </w:style>
  <w:style w:type="paragraph" w:styleId="23">
    <w:name w:val="toc 2"/>
    <w:basedOn w:val="a"/>
    <w:next w:val="a"/>
    <w:uiPriority w:val="39"/>
    <w:unhideWhenUsed/>
    <w:rsid w:val="00F3486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3486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3486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3486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3486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3486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3486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34868"/>
    <w:pPr>
      <w:spacing w:after="57"/>
      <w:ind w:left="2268"/>
    </w:pPr>
  </w:style>
  <w:style w:type="paragraph" w:styleId="af">
    <w:name w:val="TOC Heading"/>
    <w:uiPriority w:val="39"/>
    <w:unhideWhenUsed/>
    <w:rsid w:val="00F34868"/>
  </w:style>
  <w:style w:type="paragraph" w:styleId="af0">
    <w:name w:val="table of figures"/>
    <w:basedOn w:val="a"/>
    <w:next w:val="a"/>
    <w:uiPriority w:val="99"/>
    <w:unhideWhenUsed/>
    <w:rsid w:val="00F34868"/>
    <w:pPr>
      <w:spacing w:after="0"/>
    </w:pPr>
  </w:style>
  <w:style w:type="paragraph" w:styleId="af1">
    <w:name w:val="header"/>
    <w:basedOn w:val="a"/>
    <w:link w:val="af2"/>
    <w:uiPriority w:val="99"/>
    <w:unhideWhenUsed/>
    <w:rsid w:val="00F34868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34868"/>
  </w:style>
  <w:style w:type="character" w:customStyle="1" w:styleId="10">
    <w:name w:val="Заголовок 1 Знак"/>
    <w:basedOn w:val="a0"/>
    <w:link w:val="1"/>
    <w:uiPriority w:val="9"/>
    <w:rsid w:val="00F348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48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48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F348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3">
    <w:name w:val="Normal Indent"/>
    <w:basedOn w:val="a"/>
    <w:uiPriority w:val="99"/>
    <w:unhideWhenUsed/>
    <w:rsid w:val="00F34868"/>
    <w:pPr>
      <w:ind w:left="720"/>
    </w:pPr>
  </w:style>
  <w:style w:type="paragraph" w:styleId="af4">
    <w:name w:val="Subtitle"/>
    <w:basedOn w:val="a"/>
    <w:next w:val="a"/>
    <w:link w:val="af5"/>
    <w:uiPriority w:val="11"/>
    <w:qFormat/>
    <w:rsid w:val="00F3486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348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F348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F348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sid w:val="00F34868"/>
    <w:rPr>
      <w:i/>
      <w:iCs/>
    </w:rPr>
  </w:style>
  <w:style w:type="character" w:styleId="af9">
    <w:name w:val="Hyperlink"/>
    <w:basedOn w:val="a0"/>
    <w:uiPriority w:val="99"/>
    <w:unhideWhenUsed/>
    <w:rsid w:val="00F34868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F34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rsid w:val="00F34868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c">
    <w:name w:val="List Paragraph"/>
    <w:basedOn w:val="a"/>
    <w:uiPriority w:val="99"/>
    <w:rsid w:val="00F3486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34868"/>
    <w:rPr>
      <w:color w:val="605E5C"/>
      <w:shd w:val="clear" w:color="auto" w:fill="E1DFDD"/>
    </w:rPr>
  </w:style>
  <w:style w:type="character" w:customStyle="1" w:styleId="a4">
    <w:name w:val="Без интервала Знак"/>
    <w:link w:val="a3"/>
    <w:uiPriority w:val="1"/>
    <w:locked/>
    <w:rsid w:val="00DC4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school.edu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7907-71DF-421A-9C40-58B5B22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3243</TotalTime>
  <Pages>1</Pages>
  <Words>13374</Words>
  <Characters>76233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47</cp:revision>
  <dcterms:created xsi:type="dcterms:W3CDTF">2023-06-16T06:28:00Z</dcterms:created>
  <dcterms:modified xsi:type="dcterms:W3CDTF">2023-10-19T00:52:00Z</dcterms:modified>
</cp:coreProperties>
</file>