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9F" w:rsidRDefault="00EA7A9F" w:rsidP="00EA7A9F">
      <w:pPr>
        <w:spacing w:after="0"/>
        <w:jc w:val="center"/>
        <w:rPr>
          <w:rFonts w:ascii="Times New Roman" w:hAnsi="Times New Roman" w:cs="Times New Roman"/>
          <w:b/>
        </w:rPr>
      </w:pPr>
    </w:p>
    <w:p w:rsidR="00932D83" w:rsidRDefault="00932D83" w:rsidP="00EA7A9F">
      <w:pPr>
        <w:spacing w:after="0"/>
        <w:jc w:val="center"/>
        <w:rPr>
          <w:rFonts w:ascii="Times New Roman" w:hAnsi="Times New Roman" w:cs="Times New Roman"/>
          <w:b/>
        </w:rPr>
      </w:pPr>
    </w:p>
    <w:p w:rsidR="001626E7" w:rsidRDefault="001626E7" w:rsidP="001626E7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E7" w:rsidRDefault="001626E7" w:rsidP="001626E7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МИНИСТЕРСТВО ОБРАЗОВАНИЯ И НАУКИ </w:t>
      </w:r>
    </w:p>
    <w:p w:rsidR="001626E7" w:rsidRDefault="001626E7" w:rsidP="001626E7">
      <w:pPr>
        <w:pStyle w:val="6"/>
        <w:ind w:right="-2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1626E7" w:rsidRDefault="001626E7" w:rsidP="001626E7">
      <w:pPr>
        <w:jc w:val="center"/>
        <w:rPr>
          <w:rFonts w:ascii="Times New Roman" w:hAnsi="Times New Roman"/>
          <w:sz w:val="32"/>
          <w:lang w:eastAsia="x-none"/>
        </w:rPr>
      </w:pPr>
      <w:r>
        <w:rPr>
          <w:rFonts w:ascii="Times New Roman" w:hAnsi="Times New Roman"/>
          <w:sz w:val="32"/>
          <w:lang w:eastAsia="x-none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rFonts w:ascii="Times New Roman" w:hAnsi="Times New Roman"/>
          <w:sz w:val="32"/>
          <w:lang w:eastAsia="x-none"/>
        </w:rPr>
        <w:t>Акаринская</w:t>
      </w:r>
      <w:proofErr w:type="spellEnd"/>
      <w:r>
        <w:rPr>
          <w:rFonts w:ascii="Times New Roman" w:hAnsi="Times New Roman"/>
          <w:sz w:val="32"/>
          <w:lang w:eastAsia="x-none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32"/>
          <w:lang w:eastAsia="x-none"/>
        </w:rPr>
        <w:t>Хунзахского</w:t>
      </w:r>
      <w:proofErr w:type="spellEnd"/>
      <w:r>
        <w:rPr>
          <w:rFonts w:ascii="Times New Roman" w:hAnsi="Times New Roman"/>
          <w:sz w:val="32"/>
          <w:lang w:eastAsia="x-none"/>
        </w:rPr>
        <w:t xml:space="preserve"> района»</w:t>
      </w:r>
    </w:p>
    <w:p w:rsidR="001626E7" w:rsidRDefault="001626E7" w:rsidP="001626E7">
      <w:pPr>
        <w:jc w:val="center"/>
        <w:rPr>
          <w:rFonts w:ascii="Times New Roman" w:hAnsi="Times New Roman"/>
          <w:sz w:val="32"/>
          <w:lang w:eastAsia="x-none"/>
        </w:rPr>
      </w:pPr>
      <w:r>
        <w:rPr>
          <w:rFonts w:ascii="Times New Roman" w:hAnsi="Times New Roman"/>
          <w:sz w:val="20"/>
          <w:szCs w:val="20"/>
        </w:rPr>
        <w:t xml:space="preserve">368111, </w:t>
      </w:r>
      <w:proofErr w:type="spellStart"/>
      <w:r>
        <w:rPr>
          <w:rFonts w:ascii="Times New Roman" w:hAnsi="Times New Roman"/>
          <w:sz w:val="20"/>
          <w:szCs w:val="20"/>
        </w:rPr>
        <w:t>Кизилюртовский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п/о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>онтаул</w:t>
      </w:r>
      <w:proofErr w:type="spellEnd"/>
      <w:r>
        <w:rPr>
          <w:rFonts w:ascii="Times New Roman" w:hAnsi="Times New Roman"/>
          <w:sz w:val="20"/>
          <w:szCs w:val="20"/>
        </w:rPr>
        <w:t xml:space="preserve">, с.Акаро,тел.89034270364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akaro</w:t>
      </w:r>
      <w:proofErr w:type="spellEnd"/>
      <w:r>
        <w:rPr>
          <w:rFonts w:ascii="Times New Roman" w:hAnsi="Times New Roman"/>
          <w:sz w:val="20"/>
          <w:szCs w:val="20"/>
        </w:rPr>
        <w:t>.62@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626E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1626E7" w:rsidTr="001626E7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626E7" w:rsidRDefault="001626E7">
            <w:pPr>
              <w:spacing w:after="200" w:line="276" w:lineRule="auto"/>
              <w:ind w:right="-2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</w:tbl>
    <w:p w:rsidR="00932D83" w:rsidRPr="001626E7" w:rsidRDefault="00932D83" w:rsidP="00EA7A9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Положение</w:t>
      </w:r>
    </w:p>
    <w:p w:rsidR="001D64D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 xml:space="preserve">о родительском контроле организации </w:t>
      </w: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горячего питания обучающихся</w:t>
      </w:r>
    </w:p>
    <w:p w:rsidR="00857537" w:rsidRPr="00EA7A9F" w:rsidRDefault="001626E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Г</w:t>
      </w:r>
      <w:r w:rsidR="00932D83">
        <w:rPr>
          <w:rFonts w:ascii="Times New Roman" w:hAnsi="Times New Roman" w:cs="Times New Roman"/>
          <w:b/>
          <w:sz w:val="32"/>
        </w:rPr>
        <w:t xml:space="preserve">КОУ </w:t>
      </w:r>
      <w:r>
        <w:rPr>
          <w:rFonts w:ascii="Times New Roman" w:hAnsi="Times New Roman" w:cs="Times New Roman"/>
          <w:b/>
          <w:sz w:val="32"/>
        </w:rPr>
        <w:t xml:space="preserve">РД </w:t>
      </w:r>
      <w:r w:rsidR="00932D83">
        <w:rPr>
          <w:rFonts w:ascii="Times New Roman" w:hAnsi="Times New Roman" w:cs="Times New Roman"/>
          <w:b/>
          <w:sz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</w:rPr>
        <w:t>Акаринская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ООШ </w:t>
      </w:r>
      <w:proofErr w:type="spellStart"/>
      <w:r>
        <w:rPr>
          <w:rFonts w:ascii="Times New Roman" w:hAnsi="Times New Roman" w:cs="Times New Roman"/>
          <w:b/>
          <w:sz w:val="32"/>
        </w:rPr>
        <w:t>Хунзахского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района</w:t>
      </w:r>
      <w:r w:rsidR="00857537" w:rsidRPr="00EA7A9F">
        <w:rPr>
          <w:rFonts w:ascii="Times New Roman" w:hAnsi="Times New Roman" w:cs="Times New Roman"/>
          <w:b/>
          <w:sz w:val="32"/>
        </w:rPr>
        <w:t>»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8"/>
        </w:rPr>
      </w:pPr>
    </w:p>
    <w:p w:rsidR="00857537" w:rsidRPr="00EA7A9F" w:rsidRDefault="00857537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857537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       </w:t>
      </w:r>
      <w:r w:rsidR="00857537" w:rsidRPr="00EA7A9F">
        <w:rPr>
          <w:rFonts w:ascii="Times New Roman" w:hAnsi="Times New Roman" w:cs="Times New Roman"/>
          <w:sz w:val="26"/>
          <w:szCs w:val="26"/>
        </w:rPr>
        <w:t>1.1</w:t>
      </w:r>
      <w:r w:rsidRPr="00EA7A9F">
        <w:rPr>
          <w:rFonts w:ascii="Times New Roman" w:hAnsi="Times New Roman" w:cs="Times New Roman"/>
          <w:sz w:val="26"/>
          <w:szCs w:val="26"/>
        </w:rPr>
        <w:t xml:space="preserve">. 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Положение о родительском контроле организации и качества питания </w:t>
      </w:r>
      <w:proofErr w:type="gramStart"/>
      <w:r w:rsidR="00857537"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57537" w:rsidRPr="00EA7A9F">
        <w:rPr>
          <w:rFonts w:ascii="Times New Roman" w:hAnsi="Times New Roman" w:cs="Times New Roman"/>
          <w:sz w:val="26"/>
          <w:szCs w:val="26"/>
        </w:rPr>
        <w:t xml:space="preserve">  разработано на основании: </w:t>
      </w:r>
    </w:p>
    <w:p w:rsidR="00857537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ст37 Федерального закона от 29.12.2012 №273-ФЗ  «Об образовании в Российской Федерации» в части совершенствования правого </w:t>
      </w:r>
      <w:proofErr w:type="gramStart"/>
      <w:r w:rsidR="00857537" w:rsidRPr="00EA7A9F">
        <w:rPr>
          <w:rFonts w:ascii="Times New Roman" w:hAnsi="Times New Roman" w:cs="Times New Roman"/>
          <w:sz w:val="26"/>
          <w:szCs w:val="26"/>
        </w:rPr>
        <w:t>регулирования вопросов обеспечени</w:t>
      </w:r>
      <w:r w:rsidRPr="00EA7A9F">
        <w:rPr>
          <w:rFonts w:ascii="Times New Roman" w:hAnsi="Times New Roman" w:cs="Times New Roman"/>
          <w:sz w:val="26"/>
          <w:szCs w:val="26"/>
        </w:rPr>
        <w:t>я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качества пищевых продуктов</w:t>
      </w:r>
      <w:proofErr w:type="gramEnd"/>
      <w:r w:rsidR="00857537" w:rsidRPr="00EA7A9F">
        <w:rPr>
          <w:rFonts w:ascii="Times New Roman" w:hAnsi="Times New Roman" w:cs="Times New Roman"/>
          <w:sz w:val="26"/>
          <w:szCs w:val="26"/>
        </w:rPr>
        <w:t>»;</w:t>
      </w:r>
    </w:p>
    <w:p w:rsidR="00217CCA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EA7A9F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A7A9F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</w:t>
      </w:r>
    </w:p>
    <w:p w:rsidR="00217CCA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      </w:t>
      </w:r>
      <w:r w:rsidR="00217CCA" w:rsidRPr="00EA7A9F">
        <w:rPr>
          <w:rFonts w:ascii="Times New Roman" w:hAnsi="Times New Roman" w:cs="Times New Roman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17CCA" w:rsidRPr="00EA7A9F" w:rsidRDefault="00217CCA" w:rsidP="00EA7A9F">
      <w:pPr>
        <w:ind w:left="708" w:firstLine="60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1.2.1. Комиссия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F6C50" w:rsidRPr="00EA7A9F">
        <w:rPr>
          <w:rFonts w:ascii="Times New Roman" w:hAnsi="Times New Roman" w:cs="Times New Roman"/>
          <w:sz w:val="26"/>
          <w:szCs w:val="26"/>
        </w:rPr>
        <w:t xml:space="preserve"> осуществляет свою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     </w:t>
      </w:r>
      <w:r w:rsidR="002F6C50" w:rsidRPr="00EA7A9F">
        <w:rPr>
          <w:rFonts w:ascii="Times New Roman" w:hAnsi="Times New Roman" w:cs="Times New Roman"/>
          <w:sz w:val="26"/>
          <w:szCs w:val="26"/>
        </w:rPr>
        <w:t>деятельность в соответствии  с законами и иными нормативными актами Российской Федерации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lastRenderedPageBreak/>
        <w:t xml:space="preserve">1.2.2. Комиссия  по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решений, гласности.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>2. Задачи комиссии по контролю за организацией питания обучающихся</w:t>
      </w:r>
    </w:p>
    <w:p w:rsidR="00EA7A9F" w:rsidRPr="00EA7A9F" w:rsidRDefault="00EA7A9F" w:rsidP="00EA7A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2.1. Задачами комиссии по контролю за организацией питания обучающихся являются:</w:t>
      </w:r>
    </w:p>
    <w:p w:rsidR="00EA7A9F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- обеспечение приоритетности защиты и здоровья детей;</w:t>
      </w:r>
    </w:p>
    <w:p w:rsidR="00221D69" w:rsidRPr="00EA7A9F" w:rsidRDefault="00221D69" w:rsidP="00221D69">
      <w:pPr>
        <w:numPr>
          <w:ilvl w:val="0"/>
          <w:numId w:val="1"/>
        </w:numPr>
        <w:tabs>
          <w:tab w:val="left" w:pos="599"/>
        </w:tabs>
        <w:spacing w:after="0" w:line="234" w:lineRule="auto"/>
        <w:ind w:left="28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соответствие энергетической ценности и химического состава рационов физио</w:t>
      </w:r>
      <w:r w:rsidR="00C95F8F">
        <w:rPr>
          <w:rFonts w:ascii="Times New Roman" w:eastAsia="Times New Roman" w:hAnsi="Times New Roman" w:cs="Times New Roman"/>
          <w:sz w:val="26"/>
          <w:szCs w:val="26"/>
        </w:rPr>
        <w:t xml:space="preserve">логическим потребностям и </w:t>
      </w:r>
      <w:proofErr w:type="spellStart"/>
      <w:r w:rsidR="00C95F8F">
        <w:rPr>
          <w:rFonts w:ascii="Times New Roman" w:eastAsia="Times New Roman" w:hAnsi="Times New Roman" w:cs="Times New Roman"/>
          <w:sz w:val="26"/>
          <w:szCs w:val="26"/>
        </w:rPr>
        <w:t>энерго</w:t>
      </w:r>
      <w:proofErr w:type="spellEnd"/>
      <w:r w:rsidR="00C95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затратам;</w:t>
      </w:r>
      <w:r w:rsidR="00427D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221D69" w:rsidRPr="00EA7A9F" w:rsidRDefault="00221D69" w:rsidP="00221D69">
      <w:pPr>
        <w:tabs>
          <w:tab w:val="left" w:pos="534"/>
        </w:tabs>
        <w:spacing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максимально разнообразного здорового питания и наличие в ежедневном рационе </w:t>
      </w:r>
      <w:proofErr w:type="gramStart"/>
      <w:r w:rsidRPr="00EA7A9F">
        <w:rPr>
          <w:rFonts w:ascii="Times New Roman" w:eastAsia="Times New Roman" w:hAnsi="Times New Roman" w:cs="Times New Roman"/>
          <w:sz w:val="26"/>
          <w:szCs w:val="26"/>
        </w:rPr>
        <w:t>пищевых</w:t>
      </w:r>
      <w:proofErr w:type="gram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C95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активными веществами;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507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663"/>
        </w:tabs>
        <w:spacing w:after="0" w:line="235" w:lineRule="auto"/>
        <w:ind w:left="26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A7A9F" w:rsidRDefault="00EA7A9F" w:rsidP="00EA7A9F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hanging="2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Функции  комиссии по контролю организации питания </w:t>
      </w:r>
      <w:proofErr w:type="gramStart"/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0" w:firstLine="566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общественная экспертиза питания обучающихся;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контроль за качеством и количеством приготовленной согласно меню пищи;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55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21D69" w:rsidRPr="00EA7A9F" w:rsidRDefault="00221D69" w:rsidP="00221D69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17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участие в разработке предложений и рекомендаций по улучшению качества питания обучающихся.</w:t>
      </w:r>
    </w:p>
    <w:p w:rsidR="00221D69" w:rsidRPr="00EA7A9F" w:rsidRDefault="00221D69" w:rsidP="00221D69">
      <w:pPr>
        <w:spacing w:line="3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2"/>
          <w:numId w:val="3"/>
        </w:numPr>
        <w:tabs>
          <w:tab w:val="left" w:pos="1282"/>
        </w:tabs>
        <w:spacing w:after="0" w:line="237" w:lineRule="auto"/>
        <w:ind w:left="260" w:right="20" w:firstLine="6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и ответственность комиссии по контролю организации питания обучающихся</w:t>
      </w:r>
    </w:p>
    <w:p w:rsidR="00221D69" w:rsidRPr="00EA7A9F" w:rsidRDefault="00221D69" w:rsidP="00221D69">
      <w:pPr>
        <w:spacing w:line="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 w:firstLine="63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8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4.1.  контролировать в школе организацию и качество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4.3. заслушивать на своих заседаниях   повара по обеспечению качественного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EA7A9F" w:rsidRDefault="00221D69" w:rsidP="00221D69">
      <w:pPr>
        <w:spacing w:line="2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EA7A9F" w:rsidRDefault="00221D69" w:rsidP="00221D69">
      <w:pPr>
        <w:spacing w:line="32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4"/>
        </w:numPr>
        <w:tabs>
          <w:tab w:val="left" w:pos="1692"/>
        </w:tabs>
        <w:spacing w:after="0" w:line="230" w:lineRule="auto"/>
        <w:ind w:left="800" w:right="20" w:firstLine="5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деятельности комиссии по контролю организации питания обучающихся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EA7A9F" w:rsidRDefault="00221D69" w:rsidP="00221D69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5.2. Комиссия выбирает председателя.</w:t>
      </w:r>
    </w:p>
    <w:p w:rsidR="00221D69" w:rsidRPr="00EA7A9F" w:rsidRDefault="00221D69" w:rsidP="00221D69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221D69" w:rsidRPr="00EA7A9F" w:rsidRDefault="00221D69" w:rsidP="00221D69">
      <w:pPr>
        <w:spacing w:line="234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директора школы.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самообследованию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lastRenderedPageBreak/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EA7A9F" w:rsidRDefault="00221D69" w:rsidP="00221D69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членов Комиссии</w:t>
      </w:r>
    </w:p>
    <w:p w:rsidR="00221D69" w:rsidRPr="00EA7A9F" w:rsidRDefault="00221D69" w:rsidP="00221D69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EA7A9F" w:rsidRDefault="00221D69" w:rsidP="00221D69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EA7A9F" w:rsidRDefault="00221D69" w:rsidP="00221D69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Документация комиссии по контролю организации питания учащихся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firstLine="65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221D69" w:rsidRPr="00EA7A9F" w:rsidRDefault="00221D69" w:rsidP="00221D69">
      <w:pPr>
        <w:rPr>
          <w:rFonts w:ascii="Times New Roman" w:hAnsi="Times New Roman" w:cs="Times New Roman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7.2. Тетрадь протоколов заседания  комиссии  </w:t>
      </w:r>
    </w:p>
    <w:sectPr w:rsidR="00221D69" w:rsidRPr="00EA7A9F" w:rsidSect="005E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69"/>
    <w:rsid w:val="000C777D"/>
    <w:rsid w:val="001626E7"/>
    <w:rsid w:val="001D64DF"/>
    <w:rsid w:val="00217CCA"/>
    <w:rsid w:val="00221D69"/>
    <w:rsid w:val="002F6C50"/>
    <w:rsid w:val="003B21A0"/>
    <w:rsid w:val="003D41B6"/>
    <w:rsid w:val="00427D7A"/>
    <w:rsid w:val="005E5886"/>
    <w:rsid w:val="00857537"/>
    <w:rsid w:val="00932D83"/>
    <w:rsid w:val="00C95F8F"/>
    <w:rsid w:val="00E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626E7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37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semiHidden/>
    <w:rsid w:val="001626E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6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626E7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37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semiHidden/>
    <w:rsid w:val="001626E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6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</cp:revision>
  <cp:lastPrinted>2021-10-21T17:11:00Z</cp:lastPrinted>
  <dcterms:created xsi:type="dcterms:W3CDTF">2021-03-18T15:05:00Z</dcterms:created>
  <dcterms:modified xsi:type="dcterms:W3CDTF">2021-10-21T17:12:00Z</dcterms:modified>
</cp:coreProperties>
</file>